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A375" w14:textId="43B3F461" w:rsidR="008F1F73" w:rsidRDefault="00C811D0" w:rsidP="008F1F73">
      <w:r w:rsidRPr="00C811D0">
        <w:rPr>
          <w:b/>
          <w:u w:val="single"/>
        </w:rPr>
        <w:t xml:space="preserve">PMC SERMON “LIVE IT </w:t>
      </w:r>
      <w:r w:rsidRPr="008F1F73">
        <w:rPr>
          <w:b/>
          <w:u w:val="single"/>
        </w:rPr>
        <w:t>OUT” GUIDE</w:t>
      </w:r>
      <w:r w:rsidR="008F1F73">
        <w:rPr>
          <w:b/>
        </w:rPr>
        <w:tab/>
      </w:r>
      <w:r w:rsidR="008F1F73">
        <w:rPr>
          <w:b/>
        </w:rPr>
        <w:tab/>
      </w:r>
      <w:r w:rsidR="008F1F73">
        <w:rPr>
          <w:b/>
        </w:rPr>
        <w:tab/>
      </w:r>
      <w:r w:rsidR="008F1F73">
        <w:rPr>
          <w:b/>
        </w:rPr>
        <w:tab/>
      </w:r>
      <w:r w:rsidR="00286774">
        <w:rPr>
          <w:b/>
        </w:rPr>
        <w:tab/>
      </w:r>
      <w:r w:rsidR="008F1F73" w:rsidRPr="008F1F73">
        <w:t>Date</w:t>
      </w:r>
      <w:r w:rsidR="007408C3">
        <w:t xml:space="preserve">:  </w:t>
      </w:r>
      <w:r w:rsidR="00D427BA">
        <w:t>6 March</w:t>
      </w:r>
      <w:r w:rsidR="00132FAB">
        <w:t xml:space="preserve"> 2016</w:t>
      </w:r>
    </w:p>
    <w:p w14:paraId="597FF9BA" w14:textId="77777777" w:rsidR="00FA7CB8" w:rsidRDefault="00FA7CB8"/>
    <w:p w14:paraId="4DFC4C48" w14:textId="06A72B8A" w:rsidR="00173F37" w:rsidRPr="00173F37" w:rsidRDefault="00173F37" w:rsidP="00173F37">
      <w:pPr>
        <w:rPr>
          <w:lang w:val="en-SG"/>
        </w:rPr>
      </w:pPr>
      <w:r w:rsidRPr="00173F37">
        <w:rPr>
          <w:lang w:val="en-SG"/>
        </w:rPr>
        <w:t xml:space="preserve">Text: </w:t>
      </w:r>
      <w:r w:rsidR="00132FAB">
        <w:rPr>
          <w:lang w:val="en-SG"/>
        </w:rPr>
        <w:t xml:space="preserve">Romans </w:t>
      </w:r>
      <w:r w:rsidR="00DB0EAA">
        <w:rPr>
          <w:lang w:val="en-SG"/>
        </w:rPr>
        <w:t>3:</w:t>
      </w:r>
      <w:r w:rsidR="00D2145B">
        <w:rPr>
          <w:lang w:val="en-SG"/>
        </w:rPr>
        <w:t>2</w:t>
      </w:r>
      <w:r w:rsidR="00D427BA">
        <w:rPr>
          <w:lang w:val="en-SG"/>
        </w:rPr>
        <w:t>7</w:t>
      </w:r>
      <w:r w:rsidR="00CF198F">
        <w:rPr>
          <w:lang w:val="en-SG"/>
        </w:rPr>
        <w:t>-</w:t>
      </w:r>
      <w:r w:rsidR="00D427BA">
        <w:rPr>
          <w:lang w:val="en-SG"/>
        </w:rPr>
        <w:t>4:8</w:t>
      </w:r>
    </w:p>
    <w:p w14:paraId="63073548" w14:textId="2284FF89" w:rsidR="00173F37" w:rsidRPr="00173F37" w:rsidRDefault="00173F37" w:rsidP="00173F37">
      <w:pPr>
        <w:rPr>
          <w:lang w:val="en-SG"/>
        </w:rPr>
      </w:pPr>
      <w:r w:rsidRPr="00173F37">
        <w:rPr>
          <w:lang w:val="en-SG"/>
        </w:rPr>
        <w:t xml:space="preserve">Title: </w:t>
      </w:r>
      <w:r w:rsidR="00D427BA">
        <w:rPr>
          <w:lang w:val="en-SG"/>
        </w:rPr>
        <w:t>Why No One can Boast</w:t>
      </w:r>
    </w:p>
    <w:p w14:paraId="2693F4CF" w14:textId="760929F6" w:rsidR="00173F37" w:rsidRPr="00173F37" w:rsidRDefault="00173F37" w:rsidP="00173F37">
      <w:pPr>
        <w:rPr>
          <w:lang w:val="en-SG"/>
        </w:rPr>
      </w:pPr>
      <w:r w:rsidRPr="00173F37">
        <w:rPr>
          <w:lang w:val="en-SG"/>
        </w:rPr>
        <w:t xml:space="preserve">Preacher: </w:t>
      </w:r>
      <w:r w:rsidR="003405A9">
        <w:rPr>
          <w:lang w:val="en-SG"/>
        </w:rPr>
        <w:t xml:space="preserve">Rev </w:t>
      </w:r>
      <w:r w:rsidR="00D427BA">
        <w:rPr>
          <w:lang w:val="en-SG"/>
        </w:rPr>
        <w:t>Chan Siew Chye</w:t>
      </w:r>
    </w:p>
    <w:p w14:paraId="4FC4A778" w14:textId="362BD0EB" w:rsidR="008F1F73" w:rsidRPr="00173F37" w:rsidRDefault="00173F37" w:rsidP="008F1F73">
      <w:pPr>
        <w:rPr>
          <w:lang w:val="en-SG"/>
        </w:rPr>
      </w:pPr>
      <w:r w:rsidRPr="00173F37">
        <w:rPr>
          <w:lang w:val="en-SG"/>
        </w:rPr>
        <w:t xml:space="preserve">Series: </w:t>
      </w:r>
      <w:r w:rsidR="00132FAB">
        <w:rPr>
          <w:lang w:val="en-SG"/>
        </w:rPr>
        <w:t>Justified by Faith</w:t>
      </w:r>
      <w:r w:rsidRPr="00173F37">
        <w:rPr>
          <w:lang w:val="en-SG"/>
        </w:rPr>
        <w:t xml:space="preserve"> </w:t>
      </w:r>
    </w:p>
    <w:p w14:paraId="465987ED" w14:textId="77777777" w:rsidR="00C811D0" w:rsidRDefault="00C811D0"/>
    <w:p w14:paraId="49FA9DB0" w14:textId="77777777" w:rsidR="00132FAB" w:rsidRPr="00132FAB" w:rsidRDefault="008F1F73" w:rsidP="00D172B7">
      <w:pPr>
        <w:rPr>
          <w:sz w:val="20"/>
        </w:rPr>
      </w:pPr>
      <w:r w:rsidRPr="00132FAB">
        <w:rPr>
          <w:sz w:val="20"/>
        </w:rPr>
        <w:t>[</w:t>
      </w:r>
      <w:r w:rsidR="00356FC6" w:rsidRPr="00132FAB">
        <w:rPr>
          <w:b/>
          <w:sz w:val="20"/>
        </w:rPr>
        <w:t>F</w:t>
      </w:r>
      <w:r w:rsidR="00C811D0" w:rsidRPr="00132FAB">
        <w:rPr>
          <w:b/>
          <w:sz w:val="20"/>
        </w:rPr>
        <w:t>or Group Leaders</w:t>
      </w:r>
      <w:r w:rsidR="00C811D0" w:rsidRPr="00132FAB">
        <w:rPr>
          <w:sz w:val="20"/>
        </w:rPr>
        <w:t xml:space="preserve">: </w:t>
      </w:r>
    </w:p>
    <w:p w14:paraId="41B92C11" w14:textId="0A120E8E" w:rsidR="00132FAB" w:rsidRPr="00132FAB" w:rsidRDefault="00132FAB" w:rsidP="00D172B7">
      <w:pPr>
        <w:rPr>
          <w:sz w:val="20"/>
        </w:rPr>
      </w:pPr>
      <w:r w:rsidRPr="00132FAB">
        <w:rPr>
          <w:sz w:val="20"/>
        </w:rPr>
        <w:t xml:space="preserve">- </w:t>
      </w:r>
      <w:r w:rsidR="00C811D0" w:rsidRPr="00132FAB">
        <w:rPr>
          <w:sz w:val="20"/>
        </w:rPr>
        <w:t>The following serve</w:t>
      </w:r>
      <w:r w:rsidR="00AF5AE7" w:rsidRPr="00132FAB">
        <w:rPr>
          <w:sz w:val="20"/>
        </w:rPr>
        <w:t>s</w:t>
      </w:r>
      <w:r w:rsidR="00C811D0" w:rsidRPr="00132FAB">
        <w:rPr>
          <w:sz w:val="20"/>
        </w:rPr>
        <w:t xml:space="preserve"> only as a gu</w:t>
      </w:r>
      <w:r w:rsidR="002F5784" w:rsidRPr="00132FAB">
        <w:rPr>
          <w:sz w:val="20"/>
        </w:rPr>
        <w:t xml:space="preserve">ide.  Please feel free to </w:t>
      </w:r>
      <w:r w:rsidRPr="00132FAB">
        <w:rPr>
          <w:sz w:val="20"/>
        </w:rPr>
        <w:t xml:space="preserve">edit and </w:t>
      </w:r>
      <w:r w:rsidR="002F5784" w:rsidRPr="00132FAB">
        <w:rPr>
          <w:sz w:val="20"/>
        </w:rPr>
        <w:t>adapt</w:t>
      </w:r>
      <w:r w:rsidR="00D778D2" w:rsidRPr="00132FAB">
        <w:rPr>
          <w:sz w:val="20"/>
        </w:rPr>
        <w:t>.</w:t>
      </w:r>
    </w:p>
    <w:p w14:paraId="7755FC8C" w14:textId="69CBAB76" w:rsidR="00D172B7" w:rsidRPr="00132FAB" w:rsidRDefault="00132FAB" w:rsidP="00D172B7">
      <w:pPr>
        <w:rPr>
          <w:sz w:val="20"/>
        </w:rPr>
      </w:pPr>
      <w:r w:rsidRPr="00132FAB">
        <w:rPr>
          <w:sz w:val="20"/>
        </w:rPr>
        <w:t xml:space="preserve">- </w:t>
      </w:r>
      <w:r w:rsidRPr="00132FAB">
        <w:rPr>
          <w:sz w:val="20"/>
          <w:u w:val="single"/>
        </w:rPr>
        <w:t xml:space="preserve">You are strongly encouraged to allow members to share </w:t>
      </w:r>
      <w:r w:rsidR="00FA7CB8">
        <w:rPr>
          <w:sz w:val="20"/>
          <w:u w:val="single"/>
        </w:rPr>
        <w:t>using</w:t>
      </w:r>
      <w:r w:rsidRPr="00132FAB">
        <w:rPr>
          <w:sz w:val="20"/>
          <w:u w:val="single"/>
        </w:rPr>
        <w:t xml:space="preserve"> </w:t>
      </w:r>
      <w:r w:rsidR="00FA7CB8">
        <w:rPr>
          <w:sz w:val="20"/>
          <w:u w:val="single"/>
        </w:rPr>
        <w:t xml:space="preserve">the </w:t>
      </w:r>
      <w:r w:rsidRPr="00132FAB">
        <w:rPr>
          <w:sz w:val="20"/>
          <w:u w:val="single"/>
        </w:rPr>
        <w:t xml:space="preserve">POP Journal </w:t>
      </w:r>
      <w:r w:rsidR="00314EA5">
        <w:rPr>
          <w:sz w:val="20"/>
          <w:u w:val="single"/>
        </w:rPr>
        <w:t xml:space="preserve">(4Rs) </w:t>
      </w:r>
      <w:r w:rsidRPr="00132FAB">
        <w:rPr>
          <w:sz w:val="20"/>
          <w:u w:val="single"/>
        </w:rPr>
        <w:t xml:space="preserve">at the beginning of your group time.  This would deepen your fellowship and </w:t>
      </w:r>
      <w:r>
        <w:rPr>
          <w:sz w:val="20"/>
          <w:u w:val="single"/>
        </w:rPr>
        <w:t>enrich everyone in the Word</w:t>
      </w:r>
      <w:r w:rsidRPr="00132FAB">
        <w:rPr>
          <w:sz w:val="20"/>
          <w:u w:val="single"/>
        </w:rPr>
        <w:t>.</w:t>
      </w:r>
    </w:p>
    <w:p w14:paraId="025E4D04" w14:textId="77777777" w:rsidR="00FF3E1C" w:rsidRPr="00132FAB" w:rsidRDefault="00FF3E1C">
      <w:pPr>
        <w:rPr>
          <w:sz w:val="20"/>
        </w:rPr>
      </w:pPr>
    </w:p>
    <w:p w14:paraId="01C7433C" w14:textId="77777777" w:rsidR="00ED7A17" w:rsidRDefault="00ED7A17"/>
    <w:p w14:paraId="03916A50" w14:textId="77777777" w:rsidR="007442CB" w:rsidRDefault="007442CB">
      <w:pPr>
        <w:sectPr w:rsidR="007442CB" w:rsidSect="00C811D0">
          <w:footerReference w:type="even" r:id="rId8"/>
          <w:footerReference w:type="default" r:id="rId9"/>
          <w:pgSz w:w="11900" w:h="16840"/>
          <w:pgMar w:top="1440" w:right="1080" w:bottom="1440" w:left="108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96"/>
        <w:gridCol w:w="2760"/>
      </w:tblGrid>
      <w:tr w:rsidR="00E01342" w14:paraId="46EAB22C" w14:textId="77777777" w:rsidTr="001E213B">
        <w:tc>
          <w:tcPr>
            <w:tcW w:w="7196" w:type="dxa"/>
          </w:tcPr>
          <w:p w14:paraId="309B87E7" w14:textId="2D7F322C" w:rsidR="002D0DCE" w:rsidRPr="002D0DCE" w:rsidRDefault="00987403" w:rsidP="00E01342">
            <w:pPr>
              <w:rPr>
                <w:b/>
              </w:rPr>
            </w:pPr>
            <w:r>
              <w:lastRenderedPageBreak/>
              <w:t xml:space="preserve">1. </w:t>
            </w:r>
            <w:r>
              <w:tab/>
            </w:r>
            <w:r w:rsidR="00890F8C">
              <w:rPr>
                <w:b/>
              </w:rPr>
              <w:t xml:space="preserve">SERMON RECAP </w:t>
            </w:r>
          </w:p>
          <w:p w14:paraId="61F887CF" w14:textId="56166285" w:rsidR="00E01342" w:rsidRPr="00987403" w:rsidRDefault="00E01342" w:rsidP="00E01342">
            <w:r w:rsidRPr="00B2765A">
              <w:rPr>
                <w:i/>
              </w:rPr>
              <w:t xml:space="preserve">(Visit  pmc.org.sg  to listen to the sermon and download a copy of the </w:t>
            </w:r>
            <w:proofErr w:type="spellStart"/>
            <w:r w:rsidRPr="00B2765A">
              <w:rPr>
                <w:i/>
              </w:rPr>
              <w:t>Powerpoint</w:t>
            </w:r>
            <w:proofErr w:type="spellEnd"/>
            <w:r w:rsidRPr="00B2765A">
              <w:rPr>
                <w:i/>
              </w:rPr>
              <w:t xml:space="preserve"> slides)</w:t>
            </w:r>
          </w:p>
          <w:p w14:paraId="55AE1273" w14:textId="77777777" w:rsidR="00890F8C" w:rsidRDefault="00890F8C" w:rsidP="001B3321"/>
          <w:p w14:paraId="2AAC6DAD" w14:textId="77777777" w:rsidR="00EC618D" w:rsidRPr="00285892" w:rsidRDefault="0096718C" w:rsidP="00285892">
            <w:pPr>
              <w:ind w:left="720"/>
              <w:rPr>
                <w:b/>
                <w:u w:val="single"/>
                <w:lang w:val="en-US"/>
              </w:rPr>
            </w:pPr>
            <w:r w:rsidRPr="00285892">
              <w:rPr>
                <w:b/>
                <w:u w:val="single"/>
                <w:lang w:val="en-US"/>
              </w:rPr>
              <w:t xml:space="preserve">Implications of God’s Salvation Plan </w:t>
            </w:r>
          </w:p>
          <w:p w14:paraId="01C767BA" w14:textId="4D67E328" w:rsidR="0096718C" w:rsidRPr="0096718C" w:rsidRDefault="00EC618D" w:rsidP="00285892">
            <w:pPr>
              <w:ind w:left="720"/>
              <w:rPr>
                <w:lang w:val="en-US"/>
              </w:rPr>
            </w:pPr>
            <w:r>
              <w:rPr>
                <w:lang w:val="en-US"/>
              </w:rPr>
              <w:t>(Justification by Grace through F</w:t>
            </w:r>
            <w:r w:rsidR="0096718C" w:rsidRPr="0096718C">
              <w:rPr>
                <w:lang w:val="en-US"/>
              </w:rPr>
              <w:t>aith):</w:t>
            </w:r>
          </w:p>
          <w:p w14:paraId="59E2FCD9" w14:textId="77777777" w:rsidR="0096718C" w:rsidRPr="0096718C" w:rsidRDefault="0096718C" w:rsidP="00285892">
            <w:pPr>
              <w:ind w:left="720"/>
              <w:rPr>
                <w:lang w:val="en-US"/>
              </w:rPr>
            </w:pPr>
            <w:r w:rsidRPr="0096718C">
              <w:rPr>
                <w:lang w:val="en-US"/>
              </w:rPr>
              <w:t xml:space="preserve"> </w:t>
            </w:r>
          </w:p>
          <w:p w14:paraId="612A590C" w14:textId="15BFE6D9" w:rsidR="0096718C" w:rsidRPr="0096718C" w:rsidRDefault="00A34268" w:rsidP="00A34268">
            <w:pPr>
              <w:ind w:left="720"/>
              <w:rPr>
                <w:lang w:val="en-US"/>
              </w:rPr>
            </w:pPr>
            <w:r>
              <w:rPr>
                <w:lang w:val="en-US"/>
              </w:rPr>
              <w:t>a</w:t>
            </w:r>
            <w:r w:rsidR="0096718C" w:rsidRPr="0096718C">
              <w:rPr>
                <w:lang w:val="en-US"/>
              </w:rPr>
              <w:t xml:space="preserve">. </w:t>
            </w:r>
            <w:r>
              <w:rPr>
                <w:lang w:val="en-US"/>
              </w:rPr>
              <w:t xml:space="preserve"> </w:t>
            </w:r>
            <w:r w:rsidR="0096718C" w:rsidRPr="0096718C">
              <w:rPr>
                <w:lang w:val="en-US"/>
              </w:rPr>
              <w:t>It excludes boasting (3:27-30)</w:t>
            </w:r>
          </w:p>
          <w:p w14:paraId="30A706E3" w14:textId="258262C7" w:rsidR="0096718C" w:rsidRPr="0096718C" w:rsidRDefault="0096718C" w:rsidP="00A34268">
            <w:pPr>
              <w:ind w:left="720"/>
              <w:rPr>
                <w:lang w:val="en-US"/>
              </w:rPr>
            </w:pPr>
            <w:r w:rsidRPr="0096718C">
              <w:rPr>
                <w:lang w:val="en-US"/>
              </w:rPr>
              <w:t xml:space="preserve">• </w:t>
            </w:r>
            <w:r w:rsidR="00EC618D">
              <w:rPr>
                <w:lang w:val="en-US"/>
              </w:rPr>
              <w:t xml:space="preserve"> </w:t>
            </w:r>
            <w:r w:rsidRPr="0096718C">
              <w:rPr>
                <w:lang w:val="en-US"/>
              </w:rPr>
              <w:t>Why boasting? It is related to pride.</w:t>
            </w:r>
          </w:p>
          <w:p w14:paraId="12C01107" w14:textId="16143FB1" w:rsidR="0096718C" w:rsidRPr="0096718C" w:rsidRDefault="0096718C" w:rsidP="00A34268">
            <w:pPr>
              <w:ind w:left="720"/>
              <w:rPr>
                <w:lang w:val="en-US"/>
              </w:rPr>
            </w:pPr>
            <w:r w:rsidRPr="0096718C">
              <w:rPr>
                <w:lang w:val="en-US"/>
              </w:rPr>
              <w:t xml:space="preserve">• </w:t>
            </w:r>
            <w:r w:rsidR="00EC618D">
              <w:rPr>
                <w:lang w:val="en-US"/>
              </w:rPr>
              <w:t xml:space="preserve"> </w:t>
            </w:r>
            <w:r w:rsidRPr="0096718C">
              <w:rPr>
                <w:lang w:val="en-US"/>
              </w:rPr>
              <w:t xml:space="preserve">Boasting is not excluded by "works of the law", but only by faith. </w:t>
            </w:r>
          </w:p>
          <w:p w14:paraId="6D59F5DC" w14:textId="21DC2326" w:rsidR="0096718C" w:rsidRPr="0096718C" w:rsidRDefault="0096718C" w:rsidP="00A34268">
            <w:pPr>
              <w:ind w:left="720"/>
              <w:rPr>
                <w:lang w:val="en-US"/>
              </w:rPr>
            </w:pPr>
            <w:r w:rsidRPr="0096718C">
              <w:rPr>
                <w:lang w:val="en-US"/>
              </w:rPr>
              <w:t xml:space="preserve">• </w:t>
            </w:r>
            <w:r w:rsidR="00EC618D">
              <w:rPr>
                <w:lang w:val="en-US"/>
              </w:rPr>
              <w:t xml:space="preserve"> </w:t>
            </w:r>
            <w:r w:rsidRPr="0096718C">
              <w:rPr>
                <w:lang w:val="en-US"/>
              </w:rPr>
              <w:t>Justification involves a double counting or crediting:</w:t>
            </w:r>
          </w:p>
          <w:p w14:paraId="2F39DB3B" w14:textId="1A50E4BA" w:rsidR="0096718C" w:rsidRPr="0096718C" w:rsidRDefault="0096718C" w:rsidP="00EC618D">
            <w:pPr>
              <w:ind w:left="993"/>
              <w:rPr>
                <w:lang w:val="en-US"/>
              </w:rPr>
            </w:pPr>
            <w:r w:rsidRPr="0096718C">
              <w:rPr>
                <w:lang w:val="en-US"/>
              </w:rPr>
              <w:t xml:space="preserve">- </w:t>
            </w:r>
            <w:r w:rsidR="00EC618D">
              <w:rPr>
                <w:lang w:val="en-US"/>
              </w:rPr>
              <w:t xml:space="preserve"> </w:t>
            </w:r>
            <w:r w:rsidRPr="0096718C">
              <w:rPr>
                <w:lang w:val="en-US"/>
              </w:rPr>
              <w:t xml:space="preserve">On the one hand, God credits us with the righteousness of Christ, as a free gift, by faith, apart from our works (see Rom 4:1-4; </w:t>
            </w:r>
            <w:proofErr w:type="spellStart"/>
            <w:r w:rsidRPr="0096718C">
              <w:rPr>
                <w:lang w:val="en-US"/>
              </w:rPr>
              <w:t>Gen15</w:t>
            </w:r>
            <w:proofErr w:type="gramStart"/>
            <w:r w:rsidRPr="0096718C">
              <w:rPr>
                <w:lang w:val="en-US"/>
              </w:rPr>
              <w:t>:6</w:t>
            </w:r>
            <w:proofErr w:type="spellEnd"/>
            <w:proofErr w:type="gramEnd"/>
            <w:r w:rsidRPr="0096718C">
              <w:rPr>
                <w:lang w:val="en-US"/>
              </w:rPr>
              <w:t>).</w:t>
            </w:r>
          </w:p>
          <w:p w14:paraId="599C25E6" w14:textId="2C636087" w:rsidR="0096718C" w:rsidRPr="0096718C" w:rsidRDefault="0096718C" w:rsidP="00EC618D">
            <w:pPr>
              <w:ind w:left="993"/>
              <w:rPr>
                <w:lang w:val="en-US"/>
              </w:rPr>
            </w:pPr>
            <w:r w:rsidRPr="0096718C">
              <w:rPr>
                <w:lang w:val="en-US"/>
              </w:rPr>
              <w:t xml:space="preserve">- </w:t>
            </w:r>
            <w:r w:rsidR="00EC618D">
              <w:rPr>
                <w:lang w:val="en-US"/>
              </w:rPr>
              <w:t xml:space="preserve"> </w:t>
            </w:r>
            <w:r w:rsidRPr="0096718C">
              <w:rPr>
                <w:lang w:val="en-US"/>
              </w:rPr>
              <w:t xml:space="preserve">On the other hand, God refuses to credit our sins against us, but pardons and covers them instead (see Rom 4:5-8; Ps 32:1-2; 2 </w:t>
            </w:r>
            <w:proofErr w:type="spellStart"/>
            <w:r w:rsidRPr="0096718C">
              <w:rPr>
                <w:lang w:val="en-US"/>
              </w:rPr>
              <w:t>Cor</w:t>
            </w:r>
            <w:proofErr w:type="spellEnd"/>
            <w:r w:rsidRPr="0096718C">
              <w:rPr>
                <w:lang w:val="en-US"/>
              </w:rPr>
              <w:t xml:space="preserve"> 5:19, 21).</w:t>
            </w:r>
          </w:p>
          <w:p w14:paraId="5666BCA0" w14:textId="77777777" w:rsidR="0096718C" w:rsidRPr="0096718C" w:rsidRDefault="0096718C" w:rsidP="00A34268">
            <w:pPr>
              <w:ind w:left="720"/>
              <w:rPr>
                <w:lang w:val="en-US"/>
              </w:rPr>
            </w:pPr>
          </w:p>
          <w:p w14:paraId="7072BB7F" w14:textId="2B4BBF32" w:rsidR="00285892" w:rsidRPr="0096718C" w:rsidRDefault="00A34268" w:rsidP="00285892">
            <w:pPr>
              <w:ind w:left="720"/>
              <w:rPr>
                <w:lang w:val="en-US"/>
              </w:rPr>
            </w:pPr>
            <w:r>
              <w:rPr>
                <w:lang w:val="en-US"/>
              </w:rPr>
              <w:t>b</w:t>
            </w:r>
            <w:r w:rsidR="0096718C" w:rsidRPr="0096718C">
              <w:rPr>
                <w:lang w:val="en-US"/>
              </w:rPr>
              <w:t xml:space="preserve">. </w:t>
            </w:r>
            <w:r>
              <w:rPr>
                <w:lang w:val="en-US"/>
              </w:rPr>
              <w:t xml:space="preserve"> </w:t>
            </w:r>
            <w:r w:rsidR="0096718C" w:rsidRPr="0096718C">
              <w:rPr>
                <w:lang w:val="en-US"/>
              </w:rPr>
              <w:t>It upholds the law (3:31)</w:t>
            </w:r>
          </w:p>
          <w:p w14:paraId="7C8FFA08" w14:textId="3A7811B2" w:rsidR="00285892" w:rsidRPr="00EC618D" w:rsidRDefault="0096718C" w:rsidP="00285892">
            <w:pPr>
              <w:ind w:left="720"/>
              <w:rPr>
                <w:i/>
                <w:lang w:val="en-US"/>
              </w:rPr>
            </w:pPr>
            <w:r w:rsidRPr="00EC618D">
              <w:rPr>
                <w:i/>
                <w:lang w:val="en-US"/>
              </w:rPr>
              <w:t xml:space="preserve">“Are we now singing a different hymn altogether? Are we abolishing the law? No, of course not! We are setting it to a far better tune, a tune that in fact God himself has written for it. It was never meant to be fulfilled ‘by works’ in the way that the Pharisees and others attempted (see 9.30–10.4). It </w:t>
            </w:r>
            <w:proofErr w:type="gramStart"/>
            <w:r w:rsidRPr="00EC618D">
              <w:rPr>
                <w:i/>
                <w:lang w:val="en-US"/>
              </w:rPr>
              <w:t>was always designed to be sung</w:t>
            </w:r>
            <w:proofErr w:type="gramEnd"/>
            <w:r w:rsidRPr="00EC618D">
              <w:rPr>
                <w:i/>
                <w:lang w:val="en-US"/>
              </w:rPr>
              <w:t xml:space="preserve"> to the tune called ‘faith’.” </w:t>
            </w:r>
          </w:p>
          <w:p w14:paraId="7B7D1330" w14:textId="65C038D3" w:rsidR="00132FAB" w:rsidRDefault="0096718C" w:rsidP="00A34268">
            <w:pPr>
              <w:ind w:left="720"/>
              <w:rPr>
                <w:lang w:val="en-US"/>
              </w:rPr>
            </w:pPr>
            <w:r w:rsidRPr="0096718C">
              <w:rPr>
                <w:lang w:val="en-US"/>
              </w:rPr>
              <w:t>(N. T. Wright)</w:t>
            </w:r>
          </w:p>
          <w:p w14:paraId="308263F0" w14:textId="77777777" w:rsidR="00A34268" w:rsidRDefault="00A34268" w:rsidP="00CB05ED">
            <w:pPr>
              <w:rPr>
                <w:lang w:val="en-US"/>
              </w:rPr>
            </w:pPr>
          </w:p>
          <w:p w14:paraId="26520ED2" w14:textId="77777777" w:rsidR="00ED7A17" w:rsidRDefault="00ED7A17" w:rsidP="00CB05ED">
            <w:pPr>
              <w:rPr>
                <w:lang w:val="en-US"/>
              </w:rPr>
            </w:pPr>
          </w:p>
          <w:p w14:paraId="11CB2B78" w14:textId="06A58070" w:rsidR="007F2111" w:rsidRPr="00F96DB7" w:rsidRDefault="00B8225E" w:rsidP="00F96DB7">
            <w:pPr>
              <w:rPr>
                <w:b/>
                <w:sz w:val="22"/>
                <w:u w:val="single"/>
                <w:lang w:val="en-US"/>
              </w:rPr>
            </w:pPr>
            <w:r>
              <w:rPr>
                <w:lang w:val="en-US"/>
              </w:rPr>
              <w:t>2</w:t>
            </w:r>
            <w:r w:rsidR="00CB05ED">
              <w:rPr>
                <w:lang w:val="en-US"/>
              </w:rPr>
              <w:t>.</w:t>
            </w:r>
            <w:r w:rsidR="00CB05ED">
              <w:rPr>
                <w:lang w:val="en-US"/>
              </w:rPr>
              <w:tab/>
            </w:r>
            <w:r w:rsidR="00CB05ED" w:rsidRPr="003D7FA9">
              <w:rPr>
                <w:b/>
                <w:lang w:val="en-US"/>
              </w:rPr>
              <w:t>LIVE IT OUT</w:t>
            </w:r>
            <w:r w:rsidR="00671A42">
              <w:rPr>
                <w:b/>
                <w:lang w:val="en-US"/>
              </w:rPr>
              <w:t xml:space="preserve"> </w:t>
            </w:r>
          </w:p>
          <w:p w14:paraId="63B4D1CC" w14:textId="77777777" w:rsidR="00C919E2" w:rsidRPr="00C919E2" w:rsidRDefault="00C919E2" w:rsidP="00C919E2">
            <w:pPr>
              <w:rPr>
                <w:lang w:val="en-US"/>
              </w:rPr>
            </w:pPr>
          </w:p>
          <w:p w14:paraId="37A83D68" w14:textId="7E07CBB3" w:rsidR="00A34268" w:rsidRPr="00A34268" w:rsidRDefault="00A34268" w:rsidP="00A34268">
            <w:pPr>
              <w:pStyle w:val="ListParagraph"/>
              <w:numPr>
                <w:ilvl w:val="0"/>
                <w:numId w:val="20"/>
              </w:numPr>
              <w:rPr>
                <w:lang w:val="en-US"/>
              </w:rPr>
            </w:pPr>
            <w:r w:rsidRPr="00A34268">
              <w:rPr>
                <w:lang w:val="en-US"/>
              </w:rPr>
              <w:t>While we may not actually boast outwardly and openly about our faith or how "holy" we are, consider how we might sometimes hold a superior attitude towards other brothers and sisters in Christ.  Extend this further to people outside of the faith altogether.  Do we need to humble ourselves, and to see the need to actually "serve" them?</w:t>
            </w:r>
          </w:p>
          <w:p w14:paraId="4C488A89" w14:textId="77777777" w:rsidR="00A34268" w:rsidRPr="00A34268" w:rsidRDefault="00A34268" w:rsidP="00A34268">
            <w:pPr>
              <w:rPr>
                <w:lang w:val="en-US"/>
              </w:rPr>
            </w:pPr>
          </w:p>
          <w:p w14:paraId="15F775C0" w14:textId="77777777" w:rsidR="00A34268" w:rsidRPr="00A34268" w:rsidRDefault="00A34268" w:rsidP="00A34268">
            <w:pPr>
              <w:pStyle w:val="ListParagraph"/>
              <w:numPr>
                <w:ilvl w:val="0"/>
                <w:numId w:val="20"/>
              </w:numPr>
              <w:rPr>
                <w:lang w:val="en-US"/>
              </w:rPr>
            </w:pPr>
            <w:r w:rsidRPr="00A34268">
              <w:rPr>
                <w:lang w:val="en-US"/>
              </w:rPr>
              <w:t>Share in the group</w:t>
            </w:r>
          </w:p>
          <w:p w14:paraId="516D0145" w14:textId="7DAEAC20" w:rsidR="00A34268" w:rsidRPr="00A34268" w:rsidRDefault="00A34268" w:rsidP="00EC618D">
            <w:pPr>
              <w:pStyle w:val="ListParagraph"/>
              <w:numPr>
                <w:ilvl w:val="1"/>
                <w:numId w:val="20"/>
              </w:numPr>
              <w:ind w:left="1134" w:hanging="283"/>
              <w:rPr>
                <w:lang w:val="en-US"/>
              </w:rPr>
            </w:pPr>
            <w:r w:rsidRPr="00A34268">
              <w:rPr>
                <w:lang w:val="en-US"/>
              </w:rPr>
              <w:t xml:space="preserve">One thing we are "proud" about our Christian faith.  </w:t>
            </w:r>
          </w:p>
          <w:p w14:paraId="5DD68896" w14:textId="7FDE6040" w:rsidR="00A34268" w:rsidRPr="00A34268" w:rsidRDefault="00A34268" w:rsidP="00EC618D">
            <w:pPr>
              <w:pStyle w:val="ListParagraph"/>
              <w:numPr>
                <w:ilvl w:val="1"/>
                <w:numId w:val="20"/>
              </w:numPr>
              <w:ind w:left="1134" w:hanging="283"/>
              <w:rPr>
                <w:lang w:val="en-US"/>
              </w:rPr>
            </w:pPr>
            <w:r w:rsidRPr="00A34268">
              <w:rPr>
                <w:lang w:val="en-US"/>
              </w:rPr>
              <w:t>One thing we might be "ashamed" of being Christians, e.g. the Crusades, or the City Harvest case.</w:t>
            </w:r>
          </w:p>
          <w:p w14:paraId="7B7AF447" w14:textId="77777777" w:rsidR="00EC618D" w:rsidRDefault="00A34268" w:rsidP="00A34268">
            <w:pPr>
              <w:pStyle w:val="ListParagraph"/>
              <w:rPr>
                <w:lang w:val="en-US"/>
              </w:rPr>
            </w:pPr>
            <w:r w:rsidRPr="00A34268">
              <w:rPr>
                <w:lang w:val="en-US"/>
              </w:rPr>
              <w:t xml:space="preserve">How do we hold </w:t>
            </w:r>
            <w:r w:rsidRPr="00285892">
              <w:rPr>
                <w:i/>
                <w:lang w:val="en-US"/>
              </w:rPr>
              <w:t>both</w:t>
            </w:r>
            <w:r w:rsidRPr="00A34268">
              <w:rPr>
                <w:lang w:val="en-US"/>
              </w:rPr>
              <w:t xml:space="preserve"> of the above in healthy tension?  </w:t>
            </w:r>
          </w:p>
          <w:p w14:paraId="364902BC" w14:textId="77777777" w:rsidR="00A34268" w:rsidRPr="00A34268" w:rsidRDefault="00A34268" w:rsidP="00A34268">
            <w:pPr>
              <w:rPr>
                <w:lang w:val="en-US"/>
              </w:rPr>
            </w:pPr>
          </w:p>
          <w:p w14:paraId="29FAC5E8" w14:textId="293DB7DA" w:rsidR="00A34268" w:rsidRPr="00EC618D" w:rsidRDefault="00EC618D" w:rsidP="00EC618D">
            <w:pPr>
              <w:pStyle w:val="ListParagraph"/>
              <w:numPr>
                <w:ilvl w:val="0"/>
                <w:numId w:val="20"/>
              </w:numPr>
              <w:rPr>
                <w:lang w:val="en-US"/>
              </w:rPr>
            </w:pPr>
            <w:r w:rsidRPr="00EC618D">
              <w:rPr>
                <w:lang w:val="en-US"/>
              </w:rPr>
              <w:t>O</w:t>
            </w:r>
            <w:r w:rsidR="00A34268" w:rsidRPr="00EC618D">
              <w:rPr>
                <w:lang w:val="en-US"/>
              </w:rPr>
              <w:t>u</w:t>
            </w:r>
            <w:r>
              <w:rPr>
                <w:lang w:val="en-US"/>
              </w:rPr>
              <w:t>r righteousness does not depend</w:t>
            </w:r>
            <w:r w:rsidR="00A34268" w:rsidRPr="00EC618D">
              <w:rPr>
                <w:lang w:val="en-US"/>
              </w:rPr>
              <w:t xml:space="preserve"> on our effort or ability. </w:t>
            </w:r>
          </w:p>
          <w:p w14:paraId="1487266E" w14:textId="12B33A1D" w:rsidR="00A34268" w:rsidRPr="00EC618D" w:rsidRDefault="00EC618D" w:rsidP="00EC618D">
            <w:pPr>
              <w:pStyle w:val="ListParagraph"/>
              <w:rPr>
                <w:lang w:val="en-US"/>
              </w:rPr>
            </w:pPr>
            <w:r>
              <w:rPr>
                <w:lang w:val="en-US"/>
              </w:rPr>
              <w:t>Share</w:t>
            </w:r>
            <w:r w:rsidR="00A34268" w:rsidRPr="00EC618D">
              <w:rPr>
                <w:lang w:val="en-US"/>
              </w:rPr>
              <w:t xml:space="preserve"> the following:</w:t>
            </w:r>
          </w:p>
          <w:p w14:paraId="1FDA18F0" w14:textId="6049819A" w:rsidR="00A34268" w:rsidRPr="00EC618D" w:rsidRDefault="00EC618D" w:rsidP="00EC618D">
            <w:pPr>
              <w:pStyle w:val="ListParagraph"/>
              <w:rPr>
                <w:lang w:val="en-US"/>
              </w:rPr>
            </w:pPr>
            <w:r>
              <w:rPr>
                <w:lang w:val="en-US"/>
              </w:rPr>
              <w:t xml:space="preserve">-  </w:t>
            </w:r>
            <w:r w:rsidR="00A34268" w:rsidRPr="00EC618D">
              <w:rPr>
                <w:lang w:val="en-US"/>
              </w:rPr>
              <w:t>Ex</w:t>
            </w:r>
            <w:r w:rsidR="0033164E">
              <w:rPr>
                <w:lang w:val="en-US"/>
              </w:rPr>
              <w:t>amples where this fact motivates</w:t>
            </w:r>
            <w:r w:rsidR="00A34268" w:rsidRPr="00EC618D">
              <w:rPr>
                <w:lang w:val="en-US"/>
              </w:rPr>
              <w:t xml:space="preserve"> us to good works.</w:t>
            </w:r>
          </w:p>
          <w:p w14:paraId="0CFB73E6" w14:textId="6CB1EC26" w:rsidR="00A34268" w:rsidRPr="00EC618D" w:rsidRDefault="00EC618D" w:rsidP="00EC618D">
            <w:pPr>
              <w:pStyle w:val="ListParagraph"/>
              <w:rPr>
                <w:lang w:val="en-US"/>
              </w:rPr>
            </w:pPr>
            <w:r>
              <w:rPr>
                <w:lang w:val="en-US"/>
              </w:rPr>
              <w:t xml:space="preserve">-  </w:t>
            </w:r>
            <w:r w:rsidR="0033164E">
              <w:rPr>
                <w:lang w:val="en-US"/>
              </w:rPr>
              <w:t>Examples where this fact causes</w:t>
            </w:r>
            <w:r w:rsidR="00A34268" w:rsidRPr="00EC618D">
              <w:rPr>
                <w:lang w:val="en-US"/>
              </w:rPr>
              <w:t xml:space="preserve"> us to be complacent.</w:t>
            </w:r>
          </w:p>
          <w:p w14:paraId="688F02C0" w14:textId="260F2389" w:rsidR="00C919E2" w:rsidRDefault="0033164E" w:rsidP="0033164E">
            <w:pPr>
              <w:ind w:left="720"/>
              <w:rPr>
                <w:lang w:val="en-US"/>
              </w:rPr>
            </w:pPr>
            <w:r>
              <w:rPr>
                <w:lang w:val="en-US"/>
              </w:rPr>
              <w:t>How</w:t>
            </w:r>
            <w:r w:rsidR="00A34268" w:rsidRPr="0033164E">
              <w:rPr>
                <w:lang w:val="en-US"/>
              </w:rPr>
              <w:t xml:space="preserve"> can we </w:t>
            </w:r>
            <w:r w:rsidRPr="00285892">
              <w:rPr>
                <w:i/>
                <w:u w:val="single"/>
                <w:lang w:val="en-US"/>
              </w:rPr>
              <w:t>avoid</w:t>
            </w:r>
            <w:r>
              <w:rPr>
                <w:lang w:val="en-US"/>
              </w:rPr>
              <w:t xml:space="preserve"> being complacent</w:t>
            </w:r>
            <w:r w:rsidR="00A34268" w:rsidRPr="0033164E">
              <w:rPr>
                <w:lang w:val="en-US"/>
              </w:rPr>
              <w:t>?</w:t>
            </w:r>
          </w:p>
          <w:p w14:paraId="5169722A" w14:textId="0F508AD9" w:rsidR="00C919E2" w:rsidRDefault="00C919E2" w:rsidP="00932594">
            <w:pPr>
              <w:rPr>
                <w:lang w:val="en-US"/>
              </w:rPr>
            </w:pPr>
          </w:p>
          <w:p w14:paraId="3C0BF5F0" w14:textId="246FC94D" w:rsidR="00932594" w:rsidRPr="00932594" w:rsidRDefault="00932594" w:rsidP="00932594">
            <w:pPr>
              <w:rPr>
                <w:lang w:val="en-SG"/>
              </w:rPr>
            </w:pPr>
          </w:p>
          <w:p w14:paraId="748CAB73" w14:textId="2430E952" w:rsidR="00B8225E" w:rsidRDefault="00BE785B" w:rsidP="00B8225E">
            <w:pPr>
              <w:rPr>
                <w:b/>
                <w:lang w:val="en-US"/>
              </w:rPr>
            </w:pPr>
            <w:r>
              <w:rPr>
                <w:lang w:val="en-US"/>
              </w:rPr>
              <w:t>3.</w:t>
            </w:r>
            <w:r>
              <w:rPr>
                <w:lang w:val="en-US"/>
              </w:rPr>
              <w:tab/>
            </w:r>
            <w:r w:rsidR="000770E8">
              <w:rPr>
                <w:b/>
                <w:lang w:val="en-US"/>
              </w:rPr>
              <w:t>PRAY</w:t>
            </w:r>
          </w:p>
          <w:p w14:paraId="72057657" w14:textId="77777777" w:rsidR="00A01F20" w:rsidRDefault="00A01F20" w:rsidP="00CA5022">
            <w:pPr>
              <w:rPr>
                <w:lang w:val="en-US"/>
              </w:rPr>
            </w:pPr>
          </w:p>
          <w:p w14:paraId="5C787CCC" w14:textId="00067985" w:rsidR="001760DB" w:rsidRDefault="00C919E2" w:rsidP="00B44662">
            <w:pPr>
              <w:ind w:left="360"/>
              <w:rPr>
                <w:i/>
                <w:lang w:val="en-US"/>
              </w:rPr>
            </w:pPr>
            <w:r>
              <w:rPr>
                <w:i/>
                <w:lang w:val="en-US"/>
              </w:rPr>
              <w:t xml:space="preserve">Please refer to </w:t>
            </w:r>
            <w:r w:rsidR="00FA7CB8">
              <w:rPr>
                <w:i/>
                <w:lang w:val="en-US"/>
              </w:rPr>
              <w:t>the</w:t>
            </w:r>
            <w:r>
              <w:rPr>
                <w:i/>
                <w:lang w:val="en-US"/>
              </w:rPr>
              <w:t xml:space="preserve"> PMC Mobile App, “</w:t>
            </w:r>
            <w:proofErr w:type="spellStart"/>
            <w:r>
              <w:rPr>
                <w:i/>
                <w:lang w:val="en-US"/>
              </w:rPr>
              <w:t>MyPMC</w:t>
            </w:r>
            <w:proofErr w:type="spellEnd"/>
            <w:r>
              <w:rPr>
                <w:i/>
                <w:lang w:val="en-US"/>
              </w:rPr>
              <w:t xml:space="preserve">”, for our weekly prayer </w:t>
            </w:r>
            <w:r w:rsidR="00684A88">
              <w:rPr>
                <w:i/>
                <w:lang w:val="en-US"/>
              </w:rPr>
              <w:t>guide</w:t>
            </w:r>
            <w:r>
              <w:rPr>
                <w:i/>
                <w:lang w:val="en-US"/>
              </w:rPr>
              <w:t>.  [Click on “PRAY”, then “Let’s Pray”]</w:t>
            </w:r>
          </w:p>
          <w:p w14:paraId="441A047C" w14:textId="77777777" w:rsidR="00C919E2" w:rsidRPr="00B44662" w:rsidRDefault="00C919E2" w:rsidP="00B44662">
            <w:pPr>
              <w:ind w:left="360"/>
              <w:rPr>
                <w:i/>
                <w:lang w:val="en-US"/>
              </w:rPr>
            </w:pPr>
          </w:p>
          <w:p w14:paraId="0A30B1A4" w14:textId="77777777" w:rsidR="001A71EC" w:rsidRPr="00D57724" w:rsidRDefault="001A71EC" w:rsidP="00F174B4">
            <w:pPr>
              <w:rPr>
                <w:lang w:val="en-US"/>
              </w:rPr>
            </w:pPr>
          </w:p>
          <w:p w14:paraId="0204F1EE" w14:textId="77777777" w:rsidR="00F174B4" w:rsidRPr="00D42D51" w:rsidRDefault="00F174B4" w:rsidP="00F174B4">
            <w:pPr>
              <w:rPr>
                <w:b/>
                <w:lang w:val="en-US"/>
              </w:rPr>
            </w:pPr>
            <w:r w:rsidRPr="00D57724">
              <w:rPr>
                <w:lang w:val="en-US"/>
              </w:rPr>
              <w:t xml:space="preserve">4.  </w:t>
            </w:r>
            <w:r w:rsidRPr="00D57724">
              <w:rPr>
                <w:lang w:val="en-US"/>
              </w:rPr>
              <w:tab/>
            </w:r>
            <w:r w:rsidRPr="00D42D51">
              <w:rPr>
                <w:b/>
                <w:lang w:val="en-US"/>
              </w:rPr>
              <w:t>GOING DEEPER</w:t>
            </w:r>
          </w:p>
          <w:p w14:paraId="12C1D942" w14:textId="77777777" w:rsidR="00F174B4" w:rsidRDefault="00F174B4" w:rsidP="00F174B4">
            <w:pPr>
              <w:rPr>
                <w:lang w:val="en-US"/>
              </w:rPr>
            </w:pPr>
          </w:p>
          <w:p w14:paraId="4E20BEEB" w14:textId="679368F5" w:rsidR="0096718C" w:rsidRPr="0096718C" w:rsidRDefault="0096718C" w:rsidP="0096718C">
            <w:pPr>
              <w:pStyle w:val="ListParagraph"/>
              <w:rPr>
                <w:lang w:val="en-US"/>
              </w:rPr>
            </w:pPr>
            <w:r w:rsidRPr="0096718C">
              <w:rPr>
                <w:lang w:val="en-US"/>
              </w:rPr>
              <w:t xml:space="preserve">Romans 3:31 </w:t>
            </w:r>
            <w:r w:rsidR="00285892">
              <w:rPr>
                <w:lang w:val="en-US"/>
              </w:rPr>
              <w:t>–</w:t>
            </w:r>
            <w:r w:rsidRPr="0096718C">
              <w:rPr>
                <w:lang w:val="en-US"/>
              </w:rPr>
              <w:t xml:space="preserve"> </w:t>
            </w:r>
            <w:r w:rsidR="00285892">
              <w:rPr>
                <w:lang w:val="en-US"/>
              </w:rPr>
              <w:t>“</w:t>
            </w:r>
            <w:r w:rsidRPr="0096718C">
              <w:rPr>
                <w:lang w:val="en-US"/>
              </w:rPr>
              <w:t>Do we then make void the law through faith? Certainly not! On the contrary, we establish the law.</w:t>
            </w:r>
            <w:r w:rsidR="00285892">
              <w:rPr>
                <w:lang w:val="en-US"/>
              </w:rPr>
              <w:t>”</w:t>
            </w:r>
          </w:p>
          <w:p w14:paraId="59491EB4" w14:textId="77777777" w:rsidR="0096718C" w:rsidRPr="0096718C" w:rsidRDefault="0096718C" w:rsidP="0096718C">
            <w:pPr>
              <w:rPr>
                <w:lang w:val="en-US"/>
              </w:rPr>
            </w:pPr>
          </w:p>
          <w:p w14:paraId="52E32023" w14:textId="7B29FD0F" w:rsidR="00FA7CB8" w:rsidRPr="00285892" w:rsidRDefault="0096718C" w:rsidP="00285892">
            <w:pPr>
              <w:pStyle w:val="ListParagraph"/>
              <w:numPr>
                <w:ilvl w:val="0"/>
                <w:numId w:val="19"/>
              </w:numPr>
              <w:rPr>
                <w:lang w:val="en-US"/>
              </w:rPr>
            </w:pPr>
            <w:r w:rsidRPr="0096718C">
              <w:rPr>
                <w:lang w:val="en-US"/>
              </w:rPr>
              <w:t>Discuss what this verse means.  Sp</w:t>
            </w:r>
            <w:r w:rsidR="00285892">
              <w:rPr>
                <w:lang w:val="en-US"/>
              </w:rPr>
              <w:t>ecifically, what does Paul mean</w:t>
            </w:r>
            <w:r w:rsidRPr="0096718C">
              <w:rPr>
                <w:lang w:val="en-US"/>
              </w:rPr>
              <w:t xml:space="preserve"> by "establish the law"?  Check out a few </w:t>
            </w:r>
            <w:bookmarkStart w:id="0" w:name="_GoBack"/>
            <w:bookmarkEnd w:id="0"/>
            <w:r w:rsidRPr="0096718C">
              <w:rPr>
                <w:lang w:val="en-US"/>
              </w:rPr>
              <w:t>Bible translations to help you.</w:t>
            </w:r>
          </w:p>
        </w:tc>
        <w:tc>
          <w:tcPr>
            <w:tcW w:w="2760" w:type="dxa"/>
          </w:tcPr>
          <w:p w14:paraId="6E54D134" w14:textId="77777777" w:rsidR="00E01342" w:rsidRDefault="00E01342"/>
        </w:tc>
      </w:tr>
    </w:tbl>
    <w:p w14:paraId="0FD66339" w14:textId="77777777" w:rsidR="00FF3E1C" w:rsidRDefault="00FF3E1C" w:rsidP="00B44662">
      <w:pPr>
        <w:rPr>
          <w:lang w:val="en-US"/>
        </w:rPr>
      </w:pPr>
    </w:p>
    <w:p w14:paraId="02C22444" w14:textId="0DEC1D12" w:rsidR="00D42D51" w:rsidRDefault="002C0A3C" w:rsidP="00B16EC3">
      <w:pPr>
        <w:jc w:val="center"/>
        <w:rPr>
          <w:lang w:val="en-US"/>
        </w:rPr>
      </w:pPr>
      <w:r>
        <w:rPr>
          <w:lang w:val="en-US"/>
        </w:rPr>
        <w:t>***</w:t>
      </w:r>
    </w:p>
    <w:sectPr w:rsidR="00D42D51" w:rsidSect="00D778D2">
      <w:type w:val="continuous"/>
      <w:pgSz w:w="11900" w:h="16840"/>
      <w:pgMar w:top="1361" w:right="1080" w:bottom="1361" w:left="1080" w:header="708" w:footer="708"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BC92F" w14:textId="77777777" w:rsidR="00EC618D" w:rsidRDefault="00EC618D" w:rsidP="00920F0E">
      <w:r>
        <w:separator/>
      </w:r>
    </w:p>
  </w:endnote>
  <w:endnote w:type="continuationSeparator" w:id="0">
    <w:p w14:paraId="6FC75701" w14:textId="77777777" w:rsidR="00EC618D" w:rsidRDefault="00EC618D" w:rsidP="0092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BC25" w14:textId="77777777" w:rsidR="00EC618D" w:rsidRDefault="00EC618D" w:rsidP="00D47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EBE63" w14:textId="77777777" w:rsidR="00EC618D" w:rsidRDefault="00EC61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8EBE" w14:textId="77777777" w:rsidR="00EC618D" w:rsidRDefault="00EC618D" w:rsidP="00D47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892">
      <w:rPr>
        <w:rStyle w:val="PageNumber"/>
        <w:noProof/>
      </w:rPr>
      <w:t>1</w:t>
    </w:r>
    <w:r>
      <w:rPr>
        <w:rStyle w:val="PageNumber"/>
      </w:rPr>
      <w:fldChar w:fldCharType="end"/>
    </w:r>
  </w:p>
  <w:p w14:paraId="5D1BC04E" w14:textId="77777777" w:rsidR="00EC618D" w:rsidRDefault="00EC618D" w:rsidP="00920F0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66B1A" w14:textId="77777777" w:rsidR="00EC618D" w:rsidRDefault="00EC618D" w:rsidP="00920F0E">
      <w:r>
        <w:separator/>
      </w:r>
    </w:p>
  </w:footnote>
  <w:footnote w:type="continuationSeparator" w:id="0">
    <w:p w14:paraId="01433394" w14:textId="77777777" w:rsidR="00EC618D" w:rsidRDefault="00EC618D" w:rsidP="00920F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FE4"/>
    <w:multiLevelType w:val="hybridMultilevel"/>
    <w:tmpl w:val="1EAC0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55E4"/>
    <w:multiLevelType w:val="hybridMultilevel"/>
    <w:tmpl w:val="5D505C30"/>
    <w:lvl w:ilvl="0" w:tplc="04090019">
      <w:start w:val="1"/>
      <w:numFmt w:val="lowerLetter"/>
      <w:lvlText w:val="%1."/>
      <w:lvlJc w:val="left"/>
      <w:pPr>
        <w:ind w:left="720" w:hanging="360"/>
      </w:pPr>
    </w:lvl>
    <w:lvl w:ilvl="1" w:tplc="0EA2BF48">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F16A9"/>
    <w:multiLevelType w:val="hybridMultilevel"/>
    <w:tmpl w:val="02E41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E0B16"/>
    <w:multiLevelType w:val="hybridMultilevel"/>
    <w:tmpl w:val="CCF4296E"/>
    <w:lvl w:ilvl="0" w:tplc="04090019">
      <w:start w:val="1"/>
      <w:numFmt w:val="lowerLetter"/>
      <w:lvlText w:val="%1."/>
      <w:lvlJc w:val="left"/>
      <w:pPr>
        <w:ind w:left="720" w:hanging="360"/>
      </w:pPr>
    </w:lvl>
    <w:lvl w:ilvl="1" w:tplc="5F6C1D5C">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4D14"/>
    <w:multiLevelType w:val="hybridMultilevel"/>
    <w:tmpl w:val="AF468AC2"/>
    <w:lvl w:ilvl="0" w:tplc="3FEA3D4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B502B"/>
    <w:multiLevelType w:val="hybridMultilevel"/>
    <w:tmpl w:val="72267A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5257A"/>
    <w:multiLevelType w:val="hybridMultilevel"/>
    <w:tmpl w:val="051EA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E62D6"/>
    <w:multiLevelType w:val="hybridMultilevel"/>
    <w:tmpl w:val="D6B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E179B"/>
    <w:multiLevelType w:val="hybridMultilevel"/>
    <w:tmpl w:val="95AA075C"/>
    <w:lvl w:ilvl="0" w:tplc="01FC594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ED6A4E"/>
    <w:multiLevelType w:val="hybridMultilevel"/>
    <w:tmpl w:val="0AAE3806"/>
    <w:lvl w:ilvl="0" w:tplc="C9102014">
      <w:start w:val="1"/>
      <w:numFmt w:val="bullet"/>
      <w:lvlText w:val=""/>
      <w:lvlJc w:val="left"/>
      <w:pPr>
        <w:tabs>
          <w:tab w:val="num" w:pos="720"/>
        </w:tabs>
        <w:ind w:left="720" w:hanging="360"/>
      </w:pPr>
      <w:rPr>
        <w:rFonts w:ascii="Symbol" w:hAnsi="Symbol" w:hint="default"/>
      </w:rPr>
    </w:lvl>
    <w:lvl w:ilvl="1" w:tplc="F23692DE" w:tentative="1">
      <w:start w:val="1"/>
      <w:numFmt w:val="bullet"/>
      <w:lvlText w:val=""/>
      <w:lvlJc w:val="left"/>
      <w:pPr>
        <w:tabs>
          <w:tab w:val="num" w:pos="1440"/>
        </w:tabs>
        <w:ind w:left="1440" w:hanging="360"/>
      </w:pPr>
      <w:rPr>
        <w:rFonts w:ascii="Symbol" w:hAnsi="Symbol" w:hint="default"/>
      </w:rPr>
    </w:lvl>
    <w:lvl w:ilvl="2" w:tplc="D6449EEE" w:tentative="1">
      <w:start w:val="1"/>
      <w:numFmt w:val="bullet"/>
      <w:lvlText w:val=""/>
      <w:lvlJc w:val="left"/>
      <w:pPr>
        <w:tabs>
          <w:tab w:val="num" w:pos="2160"/>
        </w:tabs>
        <w:ind w:left="2160" w:hanging="360"/>
      </w:pPr>
      <w:rPr>
        <w:rFonts w:ascii="Symbol" w:hAnsi="Symbol" w:hint="default"/>
      </w:rPr>
    </w:lvl>
    <w:lvl w:ilvl="3" w:tplc="ACA0E0AC" w:tentative="1">
      <w:start w:val="1"/>
      <w:numFmt w:val="bullet"/>
      <w:lvlText w:val=""/>
      <w:lvlJc w:val="left"/>
      <w:pPr>
        <w:tabs>
          <w:tab w:val="num" w:pos="2880"/>
        </w:tabs>
        <w:ind w:left="2880" w:hanging="360"/>
      </w:pPr>
      <w:rPr>
        <w:rFonts w:ascii="Symbol" w:hAnsi="Symbol" w:hint="default"/>
      </w:rPr>
    </w:lvl>
    <w:lvl w:ilvl="4" w:tplc="AB9E43F8" w:tentative="1">
      <w:start w:val="1"/>
      <w:numFmt w:val="bullet"/>
      <w:lvlText w:val=""/>
      <w:lvlJc w:val="left"/>
      <w:pPr>
        <w:tabs>
          <w:tab w:val="num" w:pos="3600"/>
        </w:tabs>
        <w:ind w:left="3600" w:hanging="360"/>
      </w:pPr>
      <w:rPr>
        <w:rFonts w:ascii="Symbol" w:hAnsi="Symbol" w:hint="default"/>
      </w:rPr>
    </w:lvl>
    <w:lvl w:ilvl="5" w:tplc="EE8E7BFC" w:tentative="1">
      <w:start w:val="1"/>
      <w:numFmt w:val="bullet"/>
      <w:lvlText w:val=""/>
      <w:lvlJc w:val="left"/>
      <w:pPr>
        <w:tabs>
          <w:tab w:val="num" w:pos="4320"/>
        </w:tabs>
        <w:ind w:left="4320" w:hanging="360"/>
      </w:pPr>
      <w:rPr>
        <w:rFonts w:ascii="Symbol" w:hAnsi="Symbol" w:hint="default"/>
      </w:rPr>
    </w:lvl>
    <w:lvl w:ilvl="6" w:tplc="F6D01728" w:tentative="1">
      <w:start w:val="1"/>
      <w:numFmt w:val="bullet"/>
      <w:lvlText w:val=""/>
      <w:lvlJc w:val="left"/>
      <w:pPr>
        <w:tabs>
          <w:tab w:val="num" w:pos="5040"/>
        </w:tabs>
        <w:ind w:left="5040" w:hanging="360"/>
      </w:pPr>
      <w:rPr>
        <w:rFonts w:ascii="Symbol" w:hAnsi="Symbol" w:hint="default"/>
      </w:rPr>
    </w:lvl>
    <w:lvl w:ilvl="7" w:tplc="BAB428E6" w:tentative="1">
      <w:start w:val="1"/>
      <w:numFmt w:val="bullet"/>
      <w:lvlText w:val=""/>
      <w:lvlJc w:val="left"/>
      <w:pPr>
        <w:tabs>
          <w:tab w:val="num" w:pos="5760"/>
        </w:tabs>
        <w:ind w:left="5760" w:hanging="360"/>
      </w:pPr>
      <w:rPr>
        <w:rFonts w:ascii="Symbol" w:hAnsi="Symbol" w:hint="default"/>
      </w:rPr>
    </w:lvl>
    <w:lvl w:ilvl="8" w:tplc="78BC6A02" w:tentative="1">
      <w:start w:val="1"/>
      <w:numFmt w:val="bullet"/>
      <w:lvlText w:val=""/>
      <w:lvlJc w:val="left"/>
      <w:pPr>
        <w:tabs>
          <w:tab w:val="num" w:pos="6480"/>
        </w:tabs>
        <w:ind w:left="6480" w:hanging="360"/>
      </w:pPr>
      <w:rPr>
        <w:rFonts w:ascii="Symbol" w:hAnsi="Symbol" w:hint="default"/>
      </w:rPr>
    </w:lvl>
  </w:abstractNum>
  <w:abstractNum w:abstractNumId="10">
    <w:nsid w:val="3BB4226F"/>
    <w:multiLevelType w:val="hybridMultilevel"/>
    <w:tmpl w:val="62DAD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0151D"/>
    <w:multiLevelType w:val="hybridMultilevel"/>
    <w:tmpl w:val="36E2C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33379"/>
    <w:multiLevelType w:val="hybridMultilevel"/>
    <w:tmpl w:val="10B0A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249EF"/>
    <w:multiLevelType w:val="hybridMultilevel"/>
    <w:tmpl w:val="2D1AC3E2"/>
    <w:lvl w:ilvl="0" w:tplc="01FC594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021109"/>
    <w:multiLevelType w:val="hybridMultilevel"/>
    <w:tmpl w:val="4FA28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356E8"/>
    <w:multiLevelType w:val="hybridMultilevel"/>
    <w:tmpl w:val="93A8216C"/>
    <w:lvl w:ilvl="0" w:tplc="85BE4E6C">
      <w:start w:val="1"/>
      <w:numFmt w:val="bullet"/>
      <w:lvlText w:val=""/>
      <w:lvlJc w:val="left"/>
      <w:pPr>
        <w:tabs>
          <w:tab w:val="num" w:pos="720"/>
        </w:tabs>
        <w:ind w:left="720" w:hanging="360"/>
      </w:pPr>
      <w:rPr>
        <w:rFonts w:ascii="Symbol" w:hAnsi="Symbol" w:hint="default"/>
      </w:rPr>
    </w:lvl>
    <w:lvl w:ilvl="1" w:tplc="09428070" w:tentative="1">
      <w:start w:val="1"/>
      <w:numFmt w:val="bullet"/>
      <w:lvlText w:val=""/>
      <w:lvlJc w:val="left"/>
      <w:pPr>
        <w:tabs>
          <w:tab w:val="num" w:pos="1440"/>
        </w:tabs>
        <w:ind w:left="1440" w:hanging="360"/>
      </w:pPr>
      <w:rPr>
        <w:rFonts w:ascii="Symbol" w:hAnsi="Symbol" w:hint="default"/>
      </w:rPr>
    </w:lvl>
    <w:lvl w:ilvl="2" w:tplc="C49AE12E" w:tentative="1">
      <w:start w:val="1"/>
      <w:numFmt w:val="bullet"/>
      <w:lvlText w:val=""/>
      <w:lvlJc w:val="left"/>
      <w:pPr>
        <w:tabs>
          <w:tab w:val="num" w:pos="2160"/>
        </w:tabs>
        <w:ind w:left="2160" w:hanging="360"/>
      </w:pPr>
      <w:rPr>
        <w:rFonts w:ascii="Symbol" w:hAnsi="Symbol" w:hint="default"/>
      </w:rPr>
    </w:lvl>
    <w:lvl w:ilvl="3" w:tplc="5F1C0B16" w:tentative="1">
      <w:start w:val="1"/>
      <w:numFmt w:val="bullet"/>
      <w:lvlText w:val=""/>
      <w:lvlJc w:val="left"/>
      <w:pPr>
        <w:tabs>
          <w:tab w:val="num" w:pos="2880"/>
        </w:tabs>
        <w:ind w:left="2880" w:hanging="360"/>
      </w:pPr>
      <w:rPr>
        <w:rFonts w:ascii="Symbol" w:hAnsi="Symbol" w:hint="default"/>
      </w:rPr>
    </w:lvl>
    <w:lvl w:ilvl="4" w:tplc="B98A9338" w:tentative="1">
      <w:start w:val="1"/>
      <w:numFmt w:val="bullet"/>
      <w:lvlText w:val=""/>
      <w:lvlJc w:val="left"/>
      <w:pPr>
        <w:tabs>
          <w:tab w:val="num" w:pos="3600"/>
        </w:tabs>
        <w:ind w:left="3600" w:hanging="360"/>
      </w:pPr>
      <w:rPr>
        <w:rFonts w:ascii="Symbol" w:hAnsi="Symbol" w:hint="default"/>
      </w:rPr>
    </w:lvl>
    <w:lvl w:ilvl="5" w:tplc="356CF340" w:tentative="1">
      <w:start w:val="1"/>
      <w:numFmt w:val="bullet"/>
      <w:lvlText w:val=""/>
      <w:lvlJc w:val="left"/>
      <w:pPr>
        <w:tabs>
          <w:tab w:val="num" w:pos="4320"/>
        </w:tabs>
        <w:ind w:left="4320" w:hanging="360"/>
      </w:pPr>
      <w:rPr>
        <w:rFonts w:ascii="Symbol" w:hAnsi="Symbol" w:hint="default"/>
      </w:rPr>
    </w:lvl>
    <w:lvl w:ilvl="6" w:tplc="9796EA76" w:tentative="1">
      <w:start w:val="1"/>
      <w:numFmt w:val="bullet"/>
      <w:lvlText w:val=""/>
      <w:lvlJc w:val="left"/>
      <w:pPr>
        <w:tabs>
          <w:tab w:val="num" w:pos="5040"/>
        </w:tabs>
        <w:ind w:left="5040" w:hanging="360"/>
      </w:pPr>
      <w:rPr>
        <w:rFonts w:ascii="Symbol" w:hAnsi="Symbol" w:hint="default"/>
      </w:rPr>
    </w:lvl>
    <w:lvl w:ilvl="7" w:tplc="73BC8450" w:tentative="1">
      <w:start w:val="1"/>
      <w:numFmt w:val="bullet"/>
      <w:lvlText w:val=""/>
      <w:lvlJc w:val="left"/>
      <w:pPr>
        <w:tabs>
          <w:tab w:val="num" w:pos="5760"/>
        </w:tabs>
        <w:ind w:left="5760" w:hanging="360"/>
      </w:pPr>
      <w:rPr>
        <w:rFonts w:ascii="Symbol" w:hAnsi="Symbol" w:hint="default"/>
      </w:rPr>
    </w:lvl>
    <w:lvl w:ilvl="8" w:tplc="5D9A5E48" w:tentative="1">
      <w:start w:val="1"/>
      <w:numFmt w:val="bullet"/>
      <w:lvlText w:val=""/>
      <w:lvlJc w:val="left"/>
      <w:pPr>
        <w:tabs>
          <w:tab w:val="num" w:pos="6480"/>
        </w:tabs>
        <w:ind w:left="6480" w:hanging="360"/>
      </w:pPr>
      <w:rPr>
        <w:rFonts w:ascii="Symbol" w:hAnsi="Symbol" w:hint="default"/>
      </w:rPr>
    </w:lvl>
  </w:abstractNum>
  <w:abstractNum w:abstractNumId="16">
    <w:nsid w:val="62A64241"/>
    <w:multiLevelType w:val="hybridMultilevel"/>
    <w:tmpl w:val="FDA65876"/>
    <w:lvl w:ilvl="0" w:tplc="01FC594C">
      <w:start w:val="1"/>
      <w:numFmt w:val="bullet"/>
      <w:lvlText w:val="•"/>
      <w:lvlJc w:val="left"/>
      <w:pPr>
        <w:tabs>
          <w:tab w:val="num" w:pos="1440"/>
        </w:tabs>
        <w:ind w:left="1440" w:hanging="360"/>
      </w:pPr>
      <w:rPr>
        <w:rFonts w:ascii="Arial" w:hAnsi="Arial" w:hint="default"/>
      </w:rPr>
    </w:lvl>
    <w:lvl w:ilvl="1" w:tplc="2B1E8ECE" w:tentative="1">
      <w:start w:val="1"/>
      <w:numFmt w:val="bullet"/>
      <w:lvlText w:val="•"/>
      <w:lvlJc w:val="left"/>
      <w:pPr>
        <w:tabs>
          <w:tab w:val="num" w:pos="2160"/>
        </w:tabs>
        <w:ind w:left="2160" w:hanging="360"/>
      </w:pPr>
      <w:rPr>
        <w:rFonts w:ascii="Arial" w:hAnsi="Arial" w:hint="default"/>
      </w:rPr>
    </w:lvl>
    <w:lvl w:ilvl="2" w:tplc="DFCC41B2" w:tentative="1">
      <w:start w:val="1"/>
      <w:numFmt w:val="bullet"/>
      <w:lvlText w:val="•"/>
      <w:lvlJc w:val="left"/>
      <w:pPr>
        <w:tabs>
          <w:tab w:val="num" w:pos="2880"/>
        </w:tabs>
        <w:ind w:left="2880" w:hanging="360"/>
      </w:pPr>
      <w:rPr>
        <w:rFonts w:ascii="Arial" w:hAnsi="Arial" w:hint="default"/>
      </w:rPr>
    </w:lvl>
    <w:lvl w:ilvl="3" w:tplc="A06E100E" w:tentative="1">
      <w:start w:val="1"/>
      <w:numFmt w:val="bullet"/>
      <w:lvlText w:val="•"/>
      <w:lvlJc w:val="left"/>
      <w:pPr>
        <w:tabs>
          <w:tab w:val="num" w:pos="3600"/>
        </w:tabs>
        <w:ind w:left="3600" w:hanging="360"/>
      </w:pPr>
      <w:rPr>
        <w:rFonts w:ascii="Arial" w:hAnsi="Arial" w:hint="default"/>
      </w:rPr>
    </w:lvl>
    <w:lvl w:ilvl="4" w:tplc="38A68C7E" w:tentative="1">
      <w:start w:val="1"/>
      <w:numFmt w:val="bullet"/>
      <w:lvlText w:val="•"/>
      <w:lvlJc w:val="left"/>
      <w:pPr>
        <w:tabs>
          <w:tab w:val="num" w:pos="4320"/>
        </w:tabs>
        <w:ind w:left="4320" w:hanging="360"/>
      </w:pPr>
      <w:rPr>
        <w:rFonts w:ascii="Arial" w:hAnsi="Arial" w:hint="default"/>
      </w:rPr>
    </w:lvl>
    <w:lvl w:ilvl="5" w:tplc="4D6C9162" w:tentative="1">
      <w:start w:val="1"/>
      <w:numFmt w:val="bullet"/>
      <w:lvlText w:val="•"/>
      <w:lvlJc w:val="left"/>
      <w:pPr>
        <w:tabs>
          <w:tab w:val="num" w:pos="5040"/>
        </w:tabs>
        <w:ind w:left="5040" w:hanging="360"/>
      </w:pPr>
      <w:rPr>
        <w:rFonts w:ascii="Arial" w:hAnsi="Arial" w:hint="default"/>
      </w:rPr>
    </w:lvl>
    <w:lvl w:ilvl="6" w:tplc="E78EE93A" w:tentative="1">
      <w:start w:val="1"/>
      <w:numFmt w:val="bullet"/>
      <w:lvlText w:val="•"/>
      <w:lvlJc w:val="left"/>
      <w:pPr>
        <w:tabs>
          <w:tab w:val="num" w:pos="5760"/>
        </w:tabs>
        <w:ind w:left="5760" w:hanging="360"/>
      </w:pPr>
      <w:rPr>
        <w:rFonts w:ascii="Arial" w:hAnsi="Arial" w:hint="default"/>
      </w:rPr>
    </w:lvl>
    <w:lvl w:ilvl="7" w:tplc="FA566E6C" w:tentative="1">
      <w:start w:val="1"/>
      <w:numFmt w:val="bullet"/>
      <w:lvlText w:val="•"/>
      <w:lvlJc w:val="left"/>
      <w:pPr>
        <w:tabs>
          <w:tab w:val="num" w:pos="6480"/>
        </w:tabs>
        <w:ind w:left="6480" w:hanging="360"/>
      </w:pPr>
      <w:rPr>
        <w:rFonts w:ascii="Arial" w:hAnsi="Arial" w:hint="default"/>
      </w:rPr>
    </w:lvl>
    <w:lvl w:ilvl="8" w:tplc="A0B84CE4" w:tentative="1">
      <w:start w:val="1"/>
      <w:numFmt w:val="bullet"/>
      <w:lvlText w:val="•"/>
      <w:lvlJc w:val="left"/>
      <w:pPr>
        <w:tabs>
          <w:tab w:val="num" w:pos="7200"/>
        </w:tabs>
        <w:ind w:left="7200" w:hanging="360"/>
      </w:pPr>
      <w:rPr>
        <w:rFonts w:ascii="Arial" w:hAnsi="Arial" w:hint="default"/>
      </w:rPr>
    </w:lvl>
  </w:abstractNum>
  <w:abstractNum w:abstractNumId="17">
    <w:nsid w:val="636327A8"/>
    <w:multiLevelType w:val="hybridMultilevel"/>
    <w:tmpl w:val="FEA23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A3D67"/>
    <w:multiLevelType w:val="hybridMultilevel"/>
    <w:tmpl w:val="C4882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FA4E37"/>
    <w:multiLevelType w:val="hybridMultilevel"/>
    <w:tmpl w:val="C1521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06DA4"/>
    <w:multiLevelType w:val="hybridMultilevel"/>
    <w:tmpl w:val="172EA48E"/>
    <w:lvl w:ilvl="0" w:tplc="6D5E2BDC">
      <w:start w:val="1"/>
      <w:numFmt w:val="bullet"/>
      <w:lvlText w:val=""/>
      <w:lvlJc w:val="left"/>
      <w:pPr>
        <w:tabs>
          <w:tab w:val="num" w:pos="720"/>
        </w:tabs>
        <w:ind w:left="720" w:hanging="360"/>
      </w:pPr>
      <w:rPr>
        <w:rFonts w:ascii="Symbol" w:hAnsi="Symbol" w:hint="default"/>
      </w:rPr>
    </w:lvl>
    <w:lvl w:ilvl="1" w:tplc="20FA9428" w:tentative="1">
      <w:start w:val="1"/>
      <w:numFmt w:val="bullet"/>
      <w:lvlText w:val=""/>
      <w:lvlJc w:val="left"/>
      <w:pPr>
        <w:tabs>
          <w:tab w:val="num" w:pos="1440"/>
        </w:tabs>
        <w:ind w:left="1440" w:hanging="360"/>
      </w:pPr>
      <w:rPr>
        <w:rFonts w:ascii="Symbol" w:hAnsi="Symbol" w:hint="default"/>
      </w:rPr>
    </w:lvl>
    <w:lvl w:ilvl="2" w:tplc="390C0722" w:tentative="1">
      <w:start w:val="1"/>
      <w:numFmt w:val="bullet"/>
      <w:lvlText w:val=""/>
      <w:lvlJc w:val="left"/>
      <w:pPr>
        <w:tabs>
          <w:tab w:val="num" w:pos="2160"/>
        </w:tabs>
        <w:ind w:left="2160" w:hanging="360"/>
      </w:pPr>
      <w:rPr>
        <w:rFonts w:ascii="Symbol" w:hAnsi="Symbol" w:hint="default"/>
      </w:rPr>
    </w:lvl>
    <w:lvl w:ilvl="3" w:tplc="E236B1CA" w:tentative="1">
      <w:start w:val="1"/>
      <w:numFmt w:val="bullet"/>
      <w:lvlText w:val=""/>
      <w:lvlJc w:val="left"/>
      <w:pPr>
        <w:tabs>
          <w:tab w:val="num" w:pos="2880"/>
        </w:tabs>
        <w:ind w:left="2880" w:hanging="360"/>
      </w:pPr>
      <w:rPr>
        <w:rFonts w:ascii="Symbol" w:hAnsi="Symbol" w:hint="default"/>
      </w:rPr>
    </w:lvl>
    <w:lvl w:ilvl="4" w:tplc="13BA36E4" w:tentative="1">
      <w:start w:val="1"/>
      <w:numFmt w:val="bullet"/>
      <w:lvlText w:val=""/>
      <w:lvlJc w:val="left"/>
      <w:pPr>
        <w:tabs>
          <w:tab w:val="num" w:pos="3600"/>
        </w:tabs>
        <w:ind w:left="3600" w:hanging="360"/>
      </w:pPr>
      <w:rPr>
        <w:rFonts w:ascii="Symbol" w:hAnsi="Symbol" w:hint="default"/>
      </w:rPr>
    </w:lvl>
    <w:lvl w:ilvl="5" w:tplc="37E0DC88" w:tentative="1">
      <w:start w:val="1"/>
      <w:numFmt w:val="bullet"/>
      <w:lvlText w:val=""/>
      <w:lvlJc w:val="left"/>
      <w:pPr>
        <w:tabs>
          <w:tab w:val="num" w:pos="4320"/>
        </w:tabs>
        <w:ind w:left="4320" w:hanging="360"/>
      </w:pPr>
      <w:rPr>
        <w:rFonts w:ascii="Symbol" w:hAnsi="Symbol" w:hint="default"/>
      </w:rPr>
    </w:lvl>
    <w:lvl w:ilvl="6" w:tplc="F654ADD6" w:tentative="1">
      <w:start w:val="1"/>
      <w:numFmt w:val="bullet"/>
      <w:lvlText w:val=""/>
      <w:lvlJc w:val="left"/>
      <w:pPr>
        <w:tabs>
          <w:tab w:val="num" w:pos="5040"/>
        </w:tabs>
        <w:ind w:left="5040" w:hanging="360"/>
      </w:pPr>
      <w:rPr>
        <w:rFonts w:ascii="Symbol" w:hAnsi="Symbol" w:hint="default"/>
      </w:rPr>
    </w:lvl>
    <w:lvl w:ilvl="7" w:tplc="572A6EBC" w:tentative="1">
      <w:start w:val="1"/>
      <w:numFmt w:val="bullet"/>
      <w:lvlText w:val=""/>
      <w:lvlJc w:val="left"/>
      <w:pPr>
        <w:tabs>
          <w:tab w:val="num" w:pos="5760"/>
        </w:tabs>
        <w:ind w:left="5760" w:hanging="360"/>
      </w:pPr>
      <w:rPr>
        <w:rFonts w:ascii="Symbol" w:hAnsi="Symbol" w:hint="default"/>
      </w:rPr>
    </w:lvl>
    <w:lvl w:ilvl="8" w:tplc="9E8A84F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7"/>
  </w:num>
  <w:num w:numId="3">
    <w:abstractNumId w:val="11"/>
  </w:num>
  <w:num w:numId="4">
    <w:abstractNumId w:val="20"/>
  </w:num>
  <w:num w:numId="5">
    <w:abstractNumId w:val="15"/>
  </w:num>
  <w:num w:numId="6">
    <w:abstractNumId w:val="9"/>
  </w:num>
  <w:num w:numId="7">
    <w:abstractNumId w:val="10"/>
  </w:num>
  <w:num w:numId="8">
    <w:abstractNumId w:val="2"/>
  </w:num>
  <w:num w:numId="9">
    <w:abstractNumId w:val="0"/>
  </w:num>
  <w:num w:numId="10">
    <w:abstractNumId w:val="12"/>
  </w:num>
  <w:num w:numId="11">
    <w:abstractNumId w:val="6"/>
  </w:num>
  <w:num w:numId="12">
    <w:abstractNumId w:val="5"/>
  </w:num>
  <w:num w:numId="13">
    <w:abstractNumId w:val="18"/>
  </w:num>
  <w:num w:numId="14">
    <w:abstractNumId w:val="16"/>
  </w:num>
  <w:num w:numId="15">
    <w:abstractNumId w:val="7"/>
  </w:num>
  <w:num w:numId="16">
    <w:abstractNumId w:val="4"/>
  </w:num>
  <w:num w:numId="17">
    <w:abstractNumId w:val="13"/>
  </w:num>
  <w:num w:numId="18">
    <w:abstractNumId w:val="8"/>
  </w:num>
  <w:num w:numId="19">
    <w:abstractNumId w:val="19"/>
  </w:num>
  <w:num w:numId="20">
    <w:abstractNumId w:val="3"/>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D0"/>
    <w:rsid w:val="000011DA"/>
    <w:rsid w:val="00007CEE"/>
    <w:rsid w:val="00011F7C"/>
    <w:rsid w:val="00013E8B"/>
    <w:rsid w:val="00014F33"/>
    <w:rsid w:val="00017D5C"/>
    <w:rsid w:val="00026F36"/>
    <w:rsid w:val="0003082C"/>
    <w:rsid w:val="000360E4"/>
    <w:rsid w:val="0003754A"/>
    <w:rsid w:val="00054941"/>
    <w:rsid w:val="000573C9"/>
    <w:rsid w:val="000656BD"/>
    <w:rsid w:val="00071183"/>
    <w:rsid w:val="000770E8"/>
    <w:rsid w:val="00090A07"/>
    <w:rsid w:val="00093E35"/>
    <w:rsid w:val="00094F0E"/>
    <w:rsid w:val="000A2219"/>
    <w:rsid w:val="000B5419"/>
    <w:rsid w:val="000B5C9B"/>
    <w:rsid w:val="000B7176"/>
    <w:rsid w:val="000C0763"/>
    <w:rsid w:val="000C486C"/>
    <w:rsid w:val="000C7446"/>
    <w:rsid w:val="000D6D6E"/>
    <w:rsid w:val="000F0647"/>
    <w:rsid w:val="000F1F02"/>
    <w:rsid w:val="001006E2"/>
    <w:rsid w:val="00100F82"/>
    <w:rsid w:val="00105F2D"/>
    <w:rsid w:val="00106F70"/>
    <w:rsid w:val="00114DF4"/>
    <w:rsid w:val="00117FAB"/>
    <w:rsid w:val="001272FF"/>
    <w:rsid w:val="00132FAB"/>
    <w:rsid w:val="00135CCF"/>
    <w:rsid w:val="00144B9E"/>
    <w:rsid w:val="0015040F"/>
    <w:rsid w:val="00155BC7"/>
    <w:rsid w:val="0016015D"/>
    <w:rsid w:val="00166792"/>
    <w:rsid w:val="00166C7B"/>
    <w:rsid w:val="001707B2"/>
    <w:rsid w:val="00172A6F"/>
    <w:rsid w:val="00173F37"/>
    <w:rsid w:val="00174B80"/>
    <w:rsid w:val="001760DB"/>
    <w:rsid w:val="001804C0"/>
    <w:rsid w:val="00184F18"/>
    <w:rsid w:val="00185863"/>
    <w:rsid w:val="001919EC"/>
    <w:rsid w:val="00192478"/>
    <w:rsid w:val="00192FF1"/>
    <w:rsid w:val="00195BFE"/>
    <w:rsid w:val="001A3C48"/>
    <w:rsid w:val="001A71EC"/>
    <w:rsid w:val="001B15E9"/>
    <w:rsid w:val="001B1E48"/>
    <w:rsid w:val="001B27DA"/>
    <w:rsid w:val="001B3321"/>
    <w:rsid w:val="001D5C43"/>
    <w:rsid w:val="001E213B"/>
    <w:rsid w:val="001E73D3"/>
    <w:rsid w:val="001F20B5"/>
    <w:rsid w:val="00201E68"/>
    <w:rsid w:val="00202629"/>
    <w:rsid w:val="00211708"/>
    <w:rsid w:val="00212617"/>
    <w:rsid w:val="00222F56"/>
    <w:rsid w:val="00226659"/>
    <w:rsid w:val="0023136C"/>
    <w:rsid w:val="00240BD8"/>
    <w:rsid w:val="002421E6"/>
    <w:rsid w:val="00247D12"/>
    <w:rsid w:val="00260A3D"/>
    <w:rsid w:val="00267C3E"/>
    <w:rsid w:val="00270ABC"/>
    <w:rsid w:val="00271BFC"/>
    <w:rsid w:val="00285892"/>
    <w:rsid w:val="00286774"/>
    <w:rsid w:val="00286F4F"/>
    <w:rsid w:val="002A0379"/>
    <w:rsid w:val="002A1F31"/>
    <w:rsid w:val="002B4373"/>
    <w:rsid w:val="002C0A3C"/>
    <w:rsid w:val="002C1A89"/>
    <w:rsid w:val="002D079D"/>
    <w:rsid w:val="002D0DCE"/>
    <w:rsid w:val="002D1CBF"/>
    <w:rsid w:val="002D7C34"/>
    <w:rsid w:val="002E2D11"/>
    <w:rsid w:val="002F430F"/>
    <w:rsid w:val="002F5784"/>
    <w:rsid w:val="00302892"/>
    <w:rsid w:val="00304A89"/>
    <w:rsid w:val="00312A02"/>
    <w:rsid w:val="00313A83"/>
    <w:rsid w:val="00314EA5"/>
    <w:rsid w:val="0031590B"/>
    <w:rsid w:val="00325342"/>
    <w:rsid w:val="0033164E"/>
    <w:rsid w:val="00332D6D"/>
    <w:rsid w:val="003405A9"/>
    <w:rsid w:val="00347B46"/>
    <w:rsid w:val="00351756"/>
    <w:rsid w:val="00354943"/>
    <w:rsid w:val="00356FC6"/>
    <w:rsid w:val="00360C97"/>
    <w:rsid w:val="0036375E"/>
    <w:rsid w:val="00370732"/>
    <w:rsid w:val="00372C82"/>
    <w:rsid w:val="00375FAB"/>
    <w:rsid w:val="0039420E"/>
    <w:rsid w:val="00396307"/>
    <w:rsid w:val="003A05C2"/>
    <w:rsid w:val="003C055D"/>
    <w:rsid w:val="003C6822"/>
    <w:rsid w:val="003D098E"/>
    <w:rsid w:val="003D420E"/>
    <w:rsid w:val="003D7FA9"/>
    <w:rsid w:val="003E74CC"/>
    <w:rsid w:val="00410AF3"/>
    <w:rsid w:val="004237CF"/>
    <w:rsid w:val="004272F2"/>
    <w:rsid w:val="00435710"/>
    <w:rsid w:val="00447DB5"/>
    <w:rsid w:val="00460DF1"/>
    <w:rsid w:val="00474CF4"/>
    <w:rsid w:val="00477401"/>
    <w:rsid w:val="00482983"/>
    <w:rsid w:val="00485127"/>
    <w:rsid w:val="004866FC"/>
    <w:rsid w:val="00487FF9"/>
    <w:rsid w:val="00491EA5"/>
    <w:rsid w:val="004A18F9"/>
    <w:rsid w:val="004A30EF"/>
    <w:rsid w:val="004A667D"/>
    <w:rsid w:val="004B40EA"/>
    <w:rsid w:val="004B4254"/>
    <w:rsid w:val="004C5831"/>
    <w:rsid w:val="004D52A0"/>
    <w:rsid w:val="004E242D"/>
    <w:rsid w:val="004E28F0"/>
    <w:rsid w:val="004E5730"/>
    <w:rsid w:val="004E6B89"/>
    <w:rsid w:val="004F7A3A"/>
    <w:rsid w:val="00506F03"/>
    <w:rsid w:val="00507B9E"/>
    <w:rsid w:val="005112CE"/>
    <w:rsid w:val="005115D8"/>
    <w:rsid w:val="00533C39"/>
    <w:rsid w:val="005347E7"/>
    <w:rsid w:val="0054333C"/>
    <w:rsid w:val="005462E0"/>
    <w:rsid w:val="00563C2D"/>
    <w:rsid w:val="00564368"/>
    <w:rsid w:val="00576333"/>
    <w:rsid w:val="00576ED9"/>
    <w:rsid w:val="00577C6D"/>
    <w:rsid w:val="0058755D"/>
    <w:rsid w:val="005912BE"/>
    <w:rsid w:val="00591FF1"/>
    <w:rsid w:val="00593A51"/>
    <w:rsid w:val="005A3A91"/>
    <w:rsid w:val="005B3836"/>
    <w:rsid w:val="005B551B"/>
    <w:rsid w:val="005D7433"/>
    <w:rsid w:val="00600B4E"/>
    <w:rsid w:val="00603DC6"/>
    <w:rsid w:val="0060715F"/>
    <w:rsid w:val="006149E6"/>
    <w:rsid w:val="00614F26"/>
    <w:rsid w:val="00616136"/>
    <w:rsid w:val="006208D1"/>
    <w:rsid w:val="00623300"/>
    <w:rsid w:val="00633FF0"/>
    <w:rsid w:val="00641D8C"/>
    <w:rsid w:val="00642787"/>
    <w:rsid w:val="006438A8"/>
    <w:rsid w:val="00661780"/>
    <w:rsid w:val="006618D2"/>
    <w:rsid w:val="006653BF"/>
    <w:rsid w:val="00671A42"/>
    <w:rsid w:val="00680FCA"/>
    <w:rsid w:val="00684A88"/>
    <w:rsid w:val="00694BCD"/>
    <w:rsid w:val="006A15F5"/>
    <w:rsid w:val="006A3061"/>
    <w:rsid w:val="006B3B2B"/>
    <w:rsid w:val="006D1AEF"/>
    <w:rsid w:val="006D222E"/>
    <w:rsid w:val="006D50A8"/>
    <w:rsid w:val="006E666D"/>
    <w:rsid w:val="006E7D76"/>
    <w:rsid w:val="006F2C2D"/>
    <w:rsid w:val="00705B78"/>
    <w:rsid w:val="00705FCD"/>
    <w:rsid w:val="00710CB4"/>
    <w:rsid w:val="007165BB"/>
    <w:rsid w:val="007217D5"/>
    <w:rsid w:val="00731FEF"/>
    <w:rsid w:val="0073391B"/>
    <w:rsid w:val="00734087"/>
    <w:rsid w:val="007408C3"/>
    <w:rsid w:val="00740D30"/>
    <w:rsid w:val="00741ED5"/>
    <w:rsid w:val="007442CB"/>
    <w:rsid w:val="0075643E"/>
    <w:rsid w:val="0075735A"/>
    <w:rsid w:val="0076633F"/>
    <w:rsid w:val="00775D5A"/>
    <w:rsid w:val="00783748"/>
    <w:rsid w:val="00785EFA"/>
    <w:rsid w:val="0079559B"/>
    <w:rsid w:val="007A5C19"/>
    <w:rsid w:val="007A684D"/>
    <w:rsid w:val="007B1AEF"/>
    <w:rsid w:val="007B3565"/>
    <w:rsid w:val="007C7502"/>
    <w:rsid w:val="007D66FB"/>
    <w:rsid w:val="007F2111"/>
    <w:rsid w:val="007F217D"/>
    <w:rsid w:val="007F5268"/>
    <w:rsid w:val="008026F7"/>
    <w:rsid w:val="008077D8"/>
    <w:rsid w:val="00814279"/>
    <w:rsid w:val="0083239E"/>
    <w:rsid w:val="00835BF9"/>
    <w:rsid w:val="0084373E"/>
    <w:rsid w:val="00843B0C"/>
    <w:rsid w:val="00851E0A"/>
    <w:rsid w:val="00856826"/>
    <w:rsid w:val="008621C1"/>
    <w:rsid w:val="00862591"/>
    <w:rsid w:val="00870B4F"/>
    <w:rsid w:val="008719A9"/>
    <w:rsid w:val="00872849"/>
    <w:rsid w:val="00877C2B"/>
    <w:rsid w:val="0088656E"/>
    <w:rsid w:val="00890F8C"/>
    <w:rsid w:val="00894A0F"/>
    <w:rsid w:val="0089789C"/>
    <w:rsid w:val="008A1BA6"/>
    <w:rsid w:val="008A1EC2"/>
    <w:rsid w:val="008A50A9"/>
    <w:rsid w:val="008A5C41"/>
    <w:rsid w:val="008A79AE"/>
    <w:rsid w:val="008A7D01"/>
    <w:rsid w:val="008C2501"/>
    <w:rsid w:val="008C4C79"/>
    <w:rsid w:val="008D4277"/>
    <w:rsid w:val="008D5789"/>
    <w:rsid w:val="008D7DC9"/>
    <w:rsid w:val="008E05C7"/>
    <w:rsid w:val="008E0B40"/>
    <w:rsid w:val="008E20B3"/>
    <w:rsid w:val="008E2C77"/>
    <w:rsid w:val="008E5502"/>
    <w:rsid w:val="008F1F73"/>
    <w:rsid w:val="008F6E4C"/>
    <w:rsid w:val="008F7AC4"/>
    <w:rsid w:val="00914F8A"/>
    <w:rsid w:val="00920F0E"/>
    <w:rsid w:val="00926271"/>
    <w:rsid w:val="00930587"/>
    <w:rsid w:val="00931408"/>
    <w:rsid w:val="00932594"/>
    <w:rsid w:val="0094035B"/>
    <w:rsid w:val="0094187E"/>
    <w:rsid w:val="00951635"/>
    <w:rsid w:val="009541F3"/>
    <w:rsid w:val="00954251"/>
    <w:rsid w:val="00954C6E"/>
    <w:rsid w:val="00956318"/>
    <w:rsid w:val="00962222"/>
    <w:rsid w:val="0096718C"/>
    <w:rsid w:val="0098243F"/>
    <w:rsid w:val="00987403"/>
    <w:rsid w:val="00990393"/>
    <w:rsid w:val="00992D8B"/>
    <w:rsid w:val="00996B77"/>
    <w:rsid w:val="00996CD1"/>
    <w:rsid w:val="009A6EF5"/>
    <w:rsid w:val="009B60E0"/>
    <w:rsid w:val="009B6A93"/>
    <w:rsid w:val="009C025B"/>
    <w:rsid w:val="009C38C4"/>
    <w:rsid w:val="009C6B79"/>
    <w:rsid w:val="009D0B26"/>
    <w:rsid w:val="009E4F0A"/>
    <w:rsid w:val="009F442A"/>
    <w:rsid w:val="009F5B6F"/>
    <w:rsid w:val="009F5E5C"/>
    <w:rsid w:val="00A01F20"/>
    <w:rsid w:val="00A06F6F"/>
    <w:rsid w:val="00A22070"/>
    <w:rsid w:val="00A222C9"/>
    <w:rsid w:val="00A251DD"/>
    <w:rsid w:val="00A272F9"/>
    <w:rsid w:val="00A322B8"/>
    <w:rsid w:val="00A34268"/>
    <w:rsid w:val="00A35534"/>
    <w:rsid w:val="00A40588"/>
    <w:rsid w:val="00A46DF5"/>
    <w:rsid w:val="00A51B70"/>
    <w:rsid w:val="00A55A9F"/>
    <w:rsid w:val="00A738BD"/>
    <w:rsid w:val="00A9568E"/>
    <w:rsid w:val="00AA0FA2"/>
    <w:rsid w:val="00AB2F9E"/>
    <w:rsid w:val="00AB5FB7"/>
    <w:rsid w:val="00AC471A"/>
    <w:rsid w:val="00AD7061"/>
    <w:rsid w:val="00AE667F"/>
    <w:rsid w:val="00AF21E2"/>
    <w:rsid w:val="00AF2DD2"/>
    <w:rsid w:val="00AF5AE7"/>
    <w:rsid w:val="00AF6882"/>
    <w:rsid w:val="00B00D49"/>
    <w:rsid w:val="00B11333"/>
    <w:rsid w:val="00B1605A"/>
    <w:rsid w:val="00B16DD0"/>
    <w:rsid w:val="00B16EC3"/>
    <w:rsid w:val="00B2765A"/>
    <w:rsid w:val="00B44662"/>
    <w:rsid w:val="00B50CD1"/>
    <w:rsid w:val="00B53B06"/>
    <w:rsid w:val="00B54E88"/>
    <w:rsid w:val="00B8225E"/>
    <w:rsid w:val="00B82A59"/>
    <w:rsid w:val="00B86B15"/>
    <w:rsid w:val="00B932C2"/>
    <w:rsid w:val="00B97452"/>
    <w:rsid w:val="00BA1FF7"/>
    <w:rsid w:val="00BA2C5A"/>
    <w:rsid w:val="00BA45C2"/>
    <w:rsid w:val="00BA53FE"/>
    <w:rsid w:val="00BA6C32"/>
    <w:rsid w:val="00BB1634"/>
    <w:rsid w:val="00BC50B0"/>
    <w:rsid w:val="00BD4166"/>
    <w:rsid w:val="00BE05A8"/>
    <w:rsid w:val="00BE06B0"/>
    <w:rsid w:val="00BE0AFF"/>
    <w:rsid w:val="00BE3023"/>
    <w:rsid w:val="00BE7260"/>
    <w:rsid w:val="00BE785B"/>
    <w:rsid w:val="00BF1F74"/>
    <w:rsid w:val="00C10270"/>
    <w:rsid w:val="00C134B3"/>
    <w:rsid w:val="00C1626A"/>
    <w:rsid w:val="00C16895"/>
    <w:rsid w:val="00C17322"/>
    <w:rsid w:val="00C20162"/>
    <w:rsid w:val="00C24A2D"/>
    <w:rsid w:val="00C35E41"/>
    <w:rsid w:val="00C509EE"/>
    <w:rsid w:val="00C51590"/>
    <w:rsid w:val="00C51F88"/>
    <w:rsid w:val="00C6605F"/>
    <w:rsid w:val="00C6749D"/>
    <w:rsid w:val="00C811D0"/>
    <w:rsid w:val="00C90F6A"/>
    <w:rsid w:val="00C919E2"/>
    <w:rsid w:val="00C923EA"/>
    <w:rsid w:val="00CA0E16"/>
    <w:rsid w:val="00CA5022"/>
    <w:rsid w:val="00CA7F77"/>
    <w:rsid w:val="00CB05ED"/>
    <w:rsid w:val="00CB4CFC"/>
    <w:rsid w:val="00CB5668"/>
    <w:rsid w:val="00CB741B"/>
    <w:rsid w:val="00CC423E"/>
    <w:rsid w:val="00CD2DB7"/>
    <w:rsid w:val="00CE7333"/>
    <w:rsid w:val="00CF198F"/>
    <w:rsid w:val="00D06251"/>
    <w:rsid w:val="00D062C9"/>
    <w:rsid w:val="00D11A1F"/>
    <w:rsid w:val="00D1235B"/>
    <w:rsid w:val="00D15B91"/>
    <w:rsid w:val="00D172B7"/>
    <w:rsid w:val="00D2145B"/>
    <w:rsid w:val="00D21A9D"/>
    <w:rsid w:val="00D30503"/>
    <w:rsid w:val="00D35DF2"/>
    <w:rsid w:val="00D37520"/>
    <w:rsid w:val="00D427BA"/>
    <w:rsid w:val="00D42D51"/>
    <w:rsid w:val="00D4798C"/>
    <w:rsid w:val="00D5638F"/>
    <w:rsid w:val="00D57724"/>
    <w:rsid w:val="00D778D2"/>
    <w:rsid w:val="00D94155"/>
    <w:rsid w:val="00D9448D"/>
    <w:rsid w:val="00D971B1"/>
    <w:rsid w:val="00DA6EE0"/>
    <w:rsid w:val="00DB0EAA"/>
    <w:rsid w:val="00DB182A"/>
    <w:rsid w:val="00DC36C0"/>
    <w:rsid w:val="00DC7208"/>
    <w:rsid w:val="00DF5541"/>
    <w:rsid w:val="00DF595D"/>
    <w:rsid w:val="00DF5DA9"/>
    <w:rsid w:val="00DF6EC2"/>
    <w:rsid w:val="00E00549"/>
    <w:rsid w:val="00E01342"/>
    <w:rsid w:val="00E0384E"/>
    <w:rsid w:val="00E03AEA"/>
    <w:rsid w:val="00E12A41"/>
    <w:rsid w:val="00E14C77"/>
    <w:rsid w:val="00E1595D"/>
    <w:rsid w:val="00E1597F"/>
    <w:rsid w:val="00E16A5D"/>
    <w:rsid w:val="00E3034F"/>
    <w:rsid w:val="00E34CFF"/>
    <w:rsid w:val="00E43891"/>
    <w:rsid w:val="00E4706C"/>
    <w:rsid w:val="00E47C84"/>
    <w:rsid w:val="00E54905"/>
    <w:rsid w:val="00E57542"/>
    <w:rsid w:val="00E60676"/>
    <w:rsid w:val="00E60691"/>
    <w:rsid w:val="00E63ADE"/>
    <w:rsid w:val="00E66E7F"/>
    <w:rsid w:val="00E75775"/>
    <w:rsid w:val="00E77369"/>
    <w:rsid w:val="00E8111F"/>
    <w:rsid w:val="00E825AF"/>
    <w:rsid w:val="00E84B2A"/>
    <w:rsid w:val="00E913AA"/>
    <w:rsid w:val="00E93E4D"/>
    <w:rsid w:val="00E9451E"/>
    <w:rsid w:val="00EB7279"/>
    <w:rsid w:val="00EC618D"/>
    <w:rsid w:val="00EC660D"/>
    <w:rsid w:val="00EC7767"/>
    <w:rsid w:val="00ED1878"/>
    <w:rsid w:val="00ED7A17"/>
    <w:rsid w:val="00EE1CF9"/>
    <w:rsid w:val="00EE2A12"/>
    <w:rsid w:val="00EE63B1"/>
    <w:rsid w:val="00EF759D"/>
    <w:rsid w:val="00F003DC"/>
    <w:rsid w:val="00F036BF"/>
    <w:rsid w:val="00F04877"/>
    <w:rsid w:val="00F06093"/>
    <w:rsid w:val="00F11F1C"/>
    <w:rsid w:val="00F1673A"/>
    <w:rsid w:val="00F174B4"/>
    <w:rsid w:val="00F20E85"/>
    <w:rsid w:val="00F23950"/>
    <w:rsid w:val="00F3043D"/>
    <w:rsid w:val="00F34D66"/>
    <w:rsid w:val="00F35B23"/>
    <w:rsid w:val="00F44A11"/>
    <w:rsid w:val="00F543A6"/>
    <w:rsid w:val="00F55234"/>
    <w:rsid w:val="00F55741"/>
    <w:rsid w:val="00F60098"/>
    <w:rsid w:val="00F60344"/>
    <w:rsid w:val="00F60A93"/>
    <w:rsid w:val="00F62817"/>
    <w:rsid w:val="00F715B2"/>
    <w:rsid w:val="00F71653"/>
    <w:rsid w:val="00F80F6B"/>
    <w:rsid w:val="00F83699"/>
    <w:rsid w:val="00F84523"/>
    <w:rsid w:val="00F864FA"/>
    <w:rsid w:val="00F87BA3"/>
    <w:rsid w:val="00F91248"/>
    <w:rsid w:val="00F94DD7"/>
    <w:rsid w:val="00F95903"/>
    <w:rsid w:val="00F96DB7"/>
    <w:rsid w:val="00FA55AB"/>
    <w:rsid w:val="00FA7CB8"/>
    <w:rsid w:val="00FB025B"/>
    <w:rsid w:val="00FB0FB4"/>
    <w:rsid w:val="00FC0A77"/>
    <w:rsid w:val="00FC1A29"/>
    <w:rsid w:val="00FC55A2"/>
    <w:rsid w:val="00FC5C3F"/>
    <w:rsid w:val="00FC7005"/>
    <w:rsid w:val="00FC7039"/>
    <w:rsid w:val="00FD0596"/>
    <w:rsid w:val="00FD410D"/>
    <w:rsid w:val="00FE77C7"/>
    <w:rsid w:val="00FF08B7"/>
    <w:rsid w:val="00FF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50A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5A"/>
    <w:pPr>
      <w:ind w:left="720"/>
      <w:contextualSpacing/>
    </w:pPr>
  </w:style>
  <w:style w:type="table" w:styleId="TableGrid">
    <w:name w:val="Table Grid"/>
    <w:basedOn w:val="TableNormal"/>
    <w:uiPriority w:val="59"/>
    <w:rsid w:val="00E01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2983"/>
    <w:rPr>
      <w:color w:val="0000FF" w:themeColor="hyperlink"/>
      <w:u w:val="single"/>
    </w:rPr>
  </w:style>
  <w:style w:type="paragraph" w:styleId="Header">
    <w:name w:val="header"/>
    <w:basedOn w:val="Normal"/>
    <w:link w:val="HeaderChar"/>
    <w:uiPriority w:val="99"/>
    <w:unhideWhenUsed/>
    <w:rsid w:val="00920F0E"/>
    <w:pPr>
      <w:tabs>
        <w:tab w:val="center" w:pos="4320"/>
        <w:tab w:val="right" w:pos="8640"/>
      </w:tabs>
    </w:pPr>
  </w:style>
  <w:style w:type="character" w:customStyle="1" w:styleId="HeaderChar">
    <w:name w:val="Header Char"/>
    <w:basedOn w:val="DefaultParagraphFont"/>
    <w:link w:val="Header"/>
    <w:uiPriority w:val="99"/>
    <w:rsid w:val="00920F0E"/>
    <w:rPr>
      <w:lang w:val="en-GB"/>
    </w:rPr>
  </w:style>
  <w:style w:type="paragraph" w:styleId="Footer">
    <w:name w:val="footer"/>
    <w:basedOn w:val="Normal"/>
    <w:link w:val="FooterChar"/>
    <w:uiPriority w:val="99"/>
    <w:unhideWhenUsed/>
    <w:rsid w:val="00920F0E"/>
    <w:pPr>
      <w:tabs>
        <w:tab w:val="center" w:pos="4320"/>
        <w:tab w:val="right" w:pos="8640"/>
      </w:tabs>
    </w:pPr>
  </w:style>
  <w:style w:type="character" w:customStyle="1" w:styleId="FooterChar">
    <w:name w:val="Footer Char"/>
    <w:basedOn w:val="DefaultParagraphFont"/>
    <w:link w:val="Footer"/>
    <w:uiPriority w:val="99"/>
    <w:rsid w:val="00920F0E"/>
    <w:rPr>
      <w:lang w:val="en-GB"/>
    </w:rPr>
  </w:style>
  <w:style w:type="character" w:styleId="PageNumber">
    <w:name w:val="page number"/>
    <w:basedOn w:val="DefaultParagraphFont"/>
    <w:uiPriority w:val="99"/>
    <w:semiHidden/>
    <w:unhideWhenUsed/>
    <w:rsid w:val="00920F0E"/>
  </w:style>
  <w:style w:type="paragraph" w:styleId="NormalWeb">
    <w:name w:val="Normal (Web)"/>
    <w:basedOn w:val="Normal"/>
    <w:uiPriority w:val="99"/>
    <w:semiHidden/>
    <w:unhideWhenUsed/>
    <w:rsid w:val="00680FCA"/>
    <w:rPr>
      <w:rFonts w:ascii="Times New Roman" w:hAnsi="Times New Roman" w:cs="Times New Roman"/>
    </w:rPr>
  </w:style>
  <w:style w:type="paragraph" w:styleId="BalloonText">
    <w:name w:val="Balloon Text"/>
    <w:basedOn w:val="Normal"/>
    <w:link w:val="BalloonTextChar"/>
    <w:uiPriority w:val="99"/>
    <w:semiHidden/>
    <w:unhideWhenUsed/>
    <w:rsid w:val="000A2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21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5A"/>
    <w:pPr>
      <w:ind w:left="720"/>
      <w:contextualSpacing/>
    </w:pPr>
  </w:style>
  <w:style w:type="table" w:styleId="TableGrid">
    <w:name w:val="Table Grid"/>
    <w:basedOn w:val="TableNormal"/>
    <w:uiPriority w:val="59"/>
    <w:rsid w:val="00E01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2983"/>
    <w:rPr>
      <w:color w:val="0000FF" w:themeColor="hyperlink"/>
      <w:u w:val="single"/>
    </w:rPr>
  </w:style>
  <w:style w:type="paragraph" w:styleId="Header">
    <w:name w:val="header"/>
    <w:basedOn w:val="Normal"/>
    <w:link w:val="HeaderChar"/>
    <w:uiPriority w:val="99"/>
    <w:unhideWhenUsed/>
    <w:rsid w:val="00920F0E"/>
    <w:pPr>
      <w:tabs>
        <w:tab w:val="center" w:pos="4320"/>
        <w:tab w:val="right" w:pos="8640"/>
      </w:tabs>
    </w:pPr>
  </w:style>
  <w:style w:type="character" w:customStyle="1" w:styleId="HeaderChar">
    <w:name w:val="Header Char"/>
    <w:basedOn w:val="DefaultParagraphFont"/>
    <w:link w:val="Header"/>
    <w:uiPriority w:val="99"/>
    <w:rsid w:val="00920F0E"/>
    <w:rPr>
      <w:lang w:val="en-GB"/>
    </w:rPr>
  </w:style>
  <w:style w:type="paragraph" w:styleId="Footer">
    <w:name w:val="footer"/>
    <w:basedOn w:val="Normal"/>
    <w:link w:val="FooterChar"/>
    <w:uiPriority w:val="99"/>
    <w:unhideWhenUsed/>
    <w:rsid w:val="00920F0E"/>
    <w:pPr>
      <w:tabs>
        <w:tab w:val="center" w:pos="4320"/>
        <w:tab w:val="right" w:pos="8640"/>
      </w:tabs>
    </w:pPr>
  </w:style>
  <w:style w:type="character" w:customStyle="1" w:styleId="FooterChar">
    <w:name w:val="Footer Char"/>
    <w:basedOn w:val="DefaultParagraphFont"/>
    <w:link w:val="Footer"/>
    <w:uiPriority w:val="99"/>
    <w:rsid w:val="00920F0E"/>
    <w:rPr>
      <w:lang w:val="en-GB"/>
    </w:rPr>
  </w:style>
  <w:style w:type="character" w:styleId="PageNumber">
    <w:name w:val="page number"/>
    <w:basedOn w:val="DefaultParagraphFont"/>
    <w:uiPriority w:val="99"/>
    <w:semiHidden/>
    <w:unhideWhenUsed/>
    <w:rsid w:val="00920F0E"/>
  </w:style>
  <w:style w:type="paragraph" w:styleId="NormalWeb">
    <w:name w:val="Normal (Web)"/>
    <w:basedOn w:val="Normal"/>
    <w:uiPriority w:val="99"/>
    <w:semiHidden/>
    <w:unhideWhenUsed/>
    <w:rsid w:val="00680FCA"/>
    <w:rPr>
      <w:rFonts w:ascii="Times New Roman" w:hAnsi="Times New Roman" w:cs="Times New Roman"/>
    </w:rPr>
  </w:style>
  <w:style w:type="paragraph" w:styleId="BalloonText">
    <w:name w:val="Balloon Text"/>
    <w:basedOn w:val="Normal"/>
    <w:link w:val="BalloonTextChar"/>
    <w:uiPriority w:val="99"/>
    <w:semiHidden/>
    <w:unhideWhenUsed/>
    <w:rsid w:val="000A2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21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706">
      <w:bodyDiv w:val="1"/>
      <w:marLeft w:val="0"/>
      <w:marRight w:val="0"/>
      <w:marTop w:val="0"/>
      <w:marBottom w:val="0"/>
      <w:divBdr>
        <w:top w:val="none" w:sz="0" w:space="0" w:color="auto"/>
        <w:left w:val="none" w:sz="0" w:space="0" w:color="auto"/>
        <w:bottom w:val="none" w:sz="0" w:space="0" w:color="auto"/>
        <w:right w:val="none" w:sz="0" w:space="0" w:color="auto"/>
      </w:divBdr>
    </w:div>
    <w:div w:id="84041488">
      <w:bodyDiv w:val="1"/>
      <w:marLeft w:val="0"/>
      <w:marRight w:val="0"/>
      <w:marTop w:val="0"/>
      <w:marBottom w:val="0"/>
      <w:divBdr>
        <w:top w:val="none" w:sz="0" w:space="0" w:color="auto"/>
        <w:left w:val="none" w:sz="0" w:space="0" w:color="auto"/>
        <w:bottom w:val="none" w:sz="0" w:space="0" w:color="auto"/>
        <w:right w:val="none" w:sz="0" w:space="0" w:color="auto"/>
      </w:divBdr>
    </w:div>
    <w:div w:id="181092375">
      <w:bodyDiv w:val="1"/>
      <w:marLeft w:val="0"/>
      <w:marRight w:val="0"/>
      <w:marTop w:val="0"/>
      <w:marBottom w:val="0"/>
      <w:divBdr>
        <w:top w:val="none" w:sz="0" w:space="0" w:color="auto"/>
        <w:left w:val="none" w:sz="0" w:space="0" w:color="auto"/>
        <w:bottom w:val="none" w:sz="0" w:space="0" w:color="auto"/>
        <w:right w:val="none" w:sz="0" w:space="0" w:color="auto"/>
      </w:divBdr>
    </w:div>
    <w:div w:id="378089067">
      <w:bodyDiv w:val="1"/>
      <w:marLeft w:val="0"/>
      <w:marRight w:val="0"/>
      <w:marTop w:val="0"/>
      <w:marBottom w:val="0"/>
      <w:divBdr>
        <w:top w:val="none" w:sz="0" w:space="0" w:color="auto"/>
        <w:left w:val="none" w:sz="0" w:space="0" w:color="auto"/>
        <w:bottom w:val="none" w:sz="0" w:space="0" w:color="auto"/>
        <w:right w:val="none" w:sz="0" w:space="0" w:color="auto"/>
      </w:divBdr>
    </w:div>
    <w:div w:id="393553900">
      <w:bodyDiv w:val="1"/>
      <w:marLeft w:val="0"/>
      <w:marRight w:val="0"/>
      <w:marTop w:val="0"/>
      <w:marBottom w:val="0"/>
      <w:divBdr>
        <w:top w:val="none" w:sz="0" w:space="0" w:color="auto"/>
        <w:left w:val="none" w:sz="0" w:space="0" w:color="auto"/>
        <w:bottom w:val="none" w:sz="0" w:space="0" w:color="auto"/>
        <w:right w:val="none" w:sz="0" w:space="0" w:color="auto"/>
      </w:divBdr>
    </w:div>
    <w:div w:id="406418513">
      <w:bodyDiv w:val="1"/>
      <w:marLeft w:val="0"/>
      <w:marRight w:val="0"/>
      <w:marTop w:val="0"/>
      <w:marBottom w:val="0"/>
      <w:divBdr>
        <w:top w:val="none" w:sz="0" w:space="0" w:color="auto"/>
        <w:left w:val="none" w:sz="0" w:space="0" w:color="auto"/>
        <w:bottom w:val="none" w:sz="0" w:space="0" w:color="auto"/>
        <w:right w:val="none" w:sz="0" w:space="0" w:color="auto"/>
      </w:divBdr>
      <w:divsChild>
        <w:div w:id="419645611">
          <w:marLeft w:val="0"/>
          <w:marRight w:val="0"/>
          <w:marTop w:val="160"/>
          <w:marBottom w:val="0"/>
          <w:divBdr>
            <w:top w:val="none" w:sz="0" w:space="0" w:color="auto"/>
            <w:left w:val="none" w:sz="0" w:space="0" w:color="auto"/>
            <w:bottom w:val="none" w:sz="0" w:space="0" w:color="auto"/>
            <w:right w:val="none" w:sz="0" w:space="0" w:color="auto"/>
          </w:divBdr>
        </w:div>
        <w:div w:id="1950358531">
          <w:marLeft w:val="0"/>
          <w:marRight w:val="0"/>
          <w:marTop w:val="160"/>
          <w:marBottom w:val="0"/>
          <w:divBdr>
            <w:top w:val="none" w:sz="0" w:space="0" w:color="auto"/>
            <w:left w:val="none" w:sz="0" w:space="0" w:color="auto"/>
            <w:bottom w:val="none" w:sz="0" w:space="0" w:color="auto"/>
            <w:right w:val="none" w:sz="0" w:space="0" w:color="auto"/>
          </w:divBdr>
        </w:div>
        <w:div w:id="1496146591">
          <w:marLeft w:val="0"/>
          <w:marRight w:val="0"/>
          <w:marTop w:val="160"/>
          <w:marBottom w:val="0"/>
          <w:divBdr>
            <w:top w:val="none" w:sz="0" w:space="0" w:color="auto"/>
            <w:left w:val="none" w:sz="0" w:space="0" w:color="auto"/>
            <w:bottom w:val="none" w:sz="0" w:space="0" w:color="auto"/>
            <w:right w:val="none" w:sz="0" w:space="0" w:color="auto"/>
          </w:divBdr>
        </w:div>
      </w:divsChild>
    </w:div>
    <w:div w:id="471289917">
      <w:bodyDiv w:val="1"/>
      <w:marLeft w:val="0"/>
      <w:marRight w:val="0"/>
      <w:marTop w:val="0"/>
      <w:marBottom w:val="0"/>
      <w:divBdr>
        <w:top w:val="none" w:sz="0" w:space="0" w:color="auto"/>
        <w:left w:val="none" w:sz="0" w:space="0" w:color="auto"/>
        <w:bottom w:val="none" w:sz="0" w:space="0" w:color="auto"/>
        <w:right w:val="none" w:sz="0" w:space="0" w:color="auto"/>
      </w:divBdr>
      <w:divsChild>
        <w:div w:id="265383344">
          <w:marLeft w:val="0"/>
          <w:marRight w:val="0"/>
          <w:marTop w:val="160"/>
          <w:marBottom w:val="0"/>
          <w:divBdr>
            <w:top w:val="none" w:sz="0" w:space="0" w:color="auto"/>
            <w:left w:val="none" w:sz="0" w:space="0" w:color="auto"/>
            <w:bottom w:val="none" w:sz="0" w:space="0" w:color="auto"/>
            <w:right w:val="none" w:sz="0" w:space="0" w:color="auto"/>
          </w:divBdr>
        </w:div>
        <w:div w:id="1089278877">
          <w:marLeft w:val="0"/>
          <w:marRight w:val="0"/>
          <w:marTop w:val="160"/>
          <w:marBottom w:val="0"/>
          <w:divBdr>
            <w:top w:val="none" w:sz="0" w:space="0" w:color="auto"/>
            <w:left w:val="none" w:sz="0" w:space="0" w:color="auto"/>
            <w:bottom w:val="none" w:sz="0" w:space="0" w:color="auto"/>
            <w:right w:val="none" w:sz="0" w:space="0" w:color="auto"/>
          </w:divBdr>
        </w:div>
        <w:div w:id="227813840">
          <w:marLeft w:val="0"/>
          <w:marRight w:val="0"/>
          <w:marTop w:val="160"/>
          <w:marBottom w:val="0"/>
          <w:divBdr>
            <w:top w:val="none" w:sz="0" w:space="0" w:color="auto"/>
            <w:left w:val="none" w:sz="0" w:space="0" w:color="auto"/>
            <w:bottom w:val="none" w:sz="0" w:space="0" w:color="auto"/>
            <w:right w:val="none" w:sz="0" w:space="0" w:color="auto"/>
          </w:divBdr>
        </w:div>
      </w:divsChild>
    </w:div>
    <w:div w:id="583101343">
      <w:bodyDiv w:val="1"/>
      <w:marLeft w:val="0"/>
      <w:marRight w:val="0"/>
      <w:marTop w:val="0"/>
      <w:marBottom w:val="0"/>
      <w:divBdr>
        <w:top w:val="none" w:sz="0" w:space="0" w:color="auto"/>
        <w:left w:val="none" w:sz="0" w:space="0" w:color="auto"/>
        <w:bottom w:val="none" w:sz="0" w:space="0" w:color="auto"/>
        <w:right w:val="none" w:sz="0" w:space="0" w:color="auto"/>
      </w:divBdr>
    </w:div>
    <w:div w:id="603155757">
      <w:bodyDiv w:val="1"/>
      <w:marLeft w:val="0"/>
      <w:marRight w:val="0"/>
      <w:marTop w:val="0"/>
      <w:marBottom w:val="0"/>
      <w:divBdr>
        <w:top w:val="none" w:sz="0" w:space="0" w:color="auto"/>
        <w:left w:val="none" w:sz="0" w:space="0" w:color="auto"/>
        <w:bottom w:val="none" w:sz="0" w:space="0" w:color="auto"/>
        <w:right w:val="none" w:sz="0" w:space="0" w:color="auto"/>
      </w:divBdr>
    </w:div>
    <w:div w:id="704643185">
      <w:bodyDiv w:val="1"/>
      <w:marLeft w:val="0"/>
      <w:marRight w:val="0"/>
      <w:marTop w:val="0"/>
      <w:marBottom w:val="0"/>
      <w:divBdr>
        <w:top w:val="none" w:sz="0" w:space="0" w:color="auto"/>
        <w:left w:val="none" w:sz="0" w:space="0" w:color="auto"/>
        <w:bottom w:val="none" w:sz="0" w:space="0" w:color="auto"/>
        <w:right w:val="none" w:sz="0" w:space="0" w:color="auto"/>
      </w:divBdr>
      <w:divsChild>
        <w:div w:id="1122648127">
          <w:marLeft w:val="547"/>
          <w:marRight w:val="0"/>
          <w:marTop w:val="0"/>
          <w:marBottom w:val="0"/>
          <w:divBdr>
            <w:top w:val="none" w:sz="0" w:space="0" w:color="auto"/>
            <w:left w:val="none" w:sz="0" w:space="0" w:color="auto"/>
            <w:bottom w:val="none" w:sz="0" w:space="0" w:color="auto"/>
            <w:right w:val="none" w:sz="0" w:space="0" w:color="auto"/>
          </w:divBdr>
        </w:div>
        <w:div w:id="1331955592">
          <w:marLeft w:val="547"/>
          <w:marRight w:val="0"/>
          <w:marTop w:val="0"/>
          <w:marBottom w:val="0"/>
          <w:divBdr>
            <w:top w:val="none" w:sz="0" w:space="0" w:color="auto"/>
            <w:left w:val="none" w:sz="0" w:space="0" w:color="auto"/>
            <w:bottom w:val="none" w:sz="0" w:space="0" w:color="auto"/>
            <w:right w:val="none" w:sz="0" w:space="0" w:color="auto"/>
          </w:divBdr>
        </w:div>
        <w:div w:id="1373194537">
          <w:marLeft w:val="547"/>
          <w:marRight w:val="0"/>
          <w:marTop w:val="0"/>
          <w:marBottom w:val="0"/>
          <w:divBdr>
            <w:top w:val="none" w:sz="0" w:space="0" w:color="auto"/>
            <w:left w:val="none" w:sz="0" w:space="0" w:color="auto"/>
            <w:bottom w:val="none" w:sz="0" w:space="0" w:color="auto"/>
            <w:right w:val="none" w:sz="0" w:space="0" w:color="auto"/>
          </w:divBdr>
        </w:div>
        <w:div w:id="1358307942">
          <w:marLeft w:val="547"/>
          <w:marRight w:val="0"/>
          <w:marTop w:val="0"/>
          <w:marBottom w:val="0"/>
          <w:divBdr>
            <w:top w:val="none" w:sz="0" w:space="0" w:color="auto"/>
            <w:left w:val="none" w:sz="0" w:space="0" w:color="auto"/>
            <w:bottom w:val="none" w:sz="0" w:space="0" w:color="auto"/>
            <w:right w:val="none" w:sz="0" w:space="0" w:color="auto"/>
          </w:divBdr>
        </w:div>
      </w:divsChild>
    </w:div>
    <w:div w:id="792018713">
      <w:bodyDiv w:val="1"/>
      <w:marLeft w:val="0"/>
      <w:marRight w:val="0"/>
      <w:marTop w:val="0"/>
      <w:marBottom w:val="0"/>
      <w:divBdr>
        <w:top w:val="none" w:sz="0" w:space="0" w:color="auto"/>
        <w:left w:val="none" w:sz="0" w:space="0" w:color="auto"/>
        <w:bottom w:val="none" w:sz="0" w:space="0" w:color="auto"/>
        <w:right w:val="none" w:sz="0" w:space="0" w:color="auto"/>
      </w:divBdr>
    </w:div>
    <w:div w:id="885798172">
      <w:bodyDiv w:val="1"/>
      <w:marLeft w:val="0"/>
      <w:marRight w:val="0"/>
      <w:marTop w:val="0"/>
      <w:marBottom w:val="0"/>
      <w:divBdr>
        <w:top w:val="none" w:sz="0" w:space="0" w:color="auto"/>
        <w:left w:val="none" w:sz="0" w:space="0" w:color="auto"/>
        <w:bottom w:val="none" w:sz="0" w:space="0" w:color="auto"/>
        <w:right w:val="none" w:sz="0" w:space="0" w:color="auto"/>
      </w:divBdr>
    </w:div>
    <w:div w:id="989672021">
      <w:bodyDiv w:val="1"/>
      <w:marLeft w:val="0"/>
      <w:marRight w:val="0"/>
      <w:marTop w:val="0"/>
      <w:marBottom w:val="0"/>
      <w:divBdr>
        <w:top w:val="none" w:sz="0" w:space="0" w:color="auto"/>
        <w:left w:val="none" w:sz="0" w:space="0" w:color="auto"/>
        <w:bottom w:val="none" w:sz="0" w:space="0" w:color="auto"/>
        <w:right w:val="none" w:sz="0" w:space="0" w:color="auto"/>
      </w:divBdr>
      <w:divsChild>
        <w:div w:id="2129007602">
          <w:marLeft w:val="0"/>
          <w:marRight w:val="0"/>
          <w:marTop w:val="160"/>
          <w:marBottom w:val="0"/>
          <w:divBdr>
            <w:top w:val="none" w:sz="0" w:space="0" w:color="auto"/>
            <w:left w:val="none" w:sz="0" w:space="0" w:color="auto"/>
            <w:bottom w:val="none" w:sz="0" w:space="0" w:color="auto"/>
            <w:right w:val="none" w:sz="0" w:space="0" w:color="auto"/>
          </w:divBdr>
        </w:div>
        <w:div w:id="1477336301">
          <w:marLeft w:val="0"/>
          <w:marRight w:val="0"/>
          <w:marTop w:val="160"/>
          <w:marBottom w:val="0"/>
          <w:divBdr>
            <w:top w:val="none" w:sz="0" w:space="0" w:color="auto"/>
            <w:left w:val="none" w:sz="0" w:space="0" w:color="auto"/>
            <w:bottom w:val="none" w:sz="0" w:space="0" w:color="auto"/>
            <w:right w:val="none" w:sz="0" w:space="0" w:color="auto"/>
          </w:divBdr>
        </w:div>
        <w:div w:id="470945163">
          <w:marLeft w:val="0"/>
          <w:marRight w:val="0"/>
          <w:marTop w:val="160"/>
          <w:marBottom w:val="0"/>
          <w:divBdr>
            <w:top w:val="none" w:sz="0" w:space="0" w:color="auto"/>
            <w:left w:val="none" w:sz="0" w:space="0" w:color="auto"/>
            <w:bottom w:val="none" w:sz="0" w:space="0" w:color="auto"/>
            <w:right w:val="none" w:sz="0" w:space="0" w:color="auto"/>
          </w:divBdr>
        </w:div>
        <w:div w:id="23796799">
          <w:marLeft w:val="0"/>
          <w:marRight w:val="0"/>
          <w:marTop w:val="160"/>
          <w:marBottom w:val="0"/>
          <w:divBdr>
            <w:top w:val="none" w:sz="0" w:space="0" w:color="auto"/>
            <w:left w:val="none" w:sz="0" w:space="0" w:color="auto"/>
            <w:bottom w:val="none" w:sz="0" w:space="0" w:color="auto"/>
            <w:right w:val="none" w:sz="0" w:space="0" w:color="auto"/>
          </w:divBdr>
        </w:div>
        <w:div w:id="282081046">
          <w:marLeft w:val="0"/>
          <w:marRight w:val="0"/>
          <w:marTop w:val="160"/>
          <w:marBottom w:val="0"/>
          <w:divBdr>
            <w:top w:val="none" w:sz="0" w:space="0" w:color="auto"/>
            <w:left w:val="none" w:sz="0" w:space="0" w:color="auto"/>
            <w:bottom w:val="none" w:sz="0" w:space="0" w:color="auto"/>
            <w:right w:val="none" w:sz="0" w:space="0" w:color="auto"/>
          </w:divBdr>
        </w:div>
        <w:div w:id="1132820876">
          <w:marLeft w:val="0"/>
          <w:marRight w:val="0"/>
          <w:marTop w:val="160"/>
          <w:marBottom w:val="0"/>
          <w:divBdr>
            <w:top w:val="none" w:sz="0" w:space="0" w:color="auto"/>
            <w:left w:val="none" w:sz="0" w:space="0" w:color="auto"/>
            <w:bottom w:val="none" w:sz="0" w:space="0" w:color="auto"/>
            <w:right w:val="none" w:sz="0" w:space="0" w:color="auto"/>
          </w:divBdr>
        </w:div>
        <w:div w:id="1011496061">
          <w:marLeft w:val="0"/>
          <w:marRight w:val="0"/>
          <w:marTop w:val="160"/>
          <w:marBottom w:val="0"/>
          <w:divBdr>
            <w:top w:val="none" w:sz="0" w:space="0" w:color="auto"/>
            <w:left w:val="none" w:sz="0" w:space="0" w:color="auto"/>
            <w:bottom w:val="none" w:sz="0" w:space="0" w:color="auto"/>
            <w:right w:val="none" w:sz="0" w:space="0" w:color="auto"/>
          </w:divBdr>
        </w:div>
      </w:divsChild>
    </w:div>
    <w:div w:id="1002051327">
      <w:bodyDiv w:val="1"/>
      <w:marLeft w:val="0"/>
      <w:marRight w:val="0"/>
      <w:marTop w:val="0"/>
      <w:marBottom w:val="0"/>
      <w:divBdr>
        <w:top w:val="none" w:sz="0" w:space="0" w:color="auto"/>
        <w:left w:val="none" w:sz="0" w:space="0" w:color="auto"/>
        <w:bottom w:val="none" w:sz="0" w:space="0" w:color="auto"/>
        <w:right w:val="none" w:sz="0" w:space="0" w:color="auto"/>
      </w:divBdr>
      <w:divsChild>
        <w:div w:id="603457744">
          <w:marLeft w:val="0"/>
          <w:marRight w:val="0"/>
          <w:marTop w:val="160"/>
          <w:marBottom w:val="0"/>
          <w:divBdr>
            <w:top w:val="none" w:sz="0" w:space="0" w:color="auto"/>
            <w:left w:val="none" w:sz="0" w:space="0" w:color="auto"/>
            <w:bottom w:val="none" w:sz="0" w:space="0" w:color="auto"/>
            <w:right w:val="none" w:sz="0" w:space="0" w:color="auto"/>
          </w:divBdr>
        </w:div>
        <w:div w:id="710307063">
          <w:marLeft w:val="720"/>
          <w:marRight w:val="0"/>
          <w:marTop w:val="160"/>
          <w:marBottom w:val="0"/>
          <w:divBdr>
            <w:top w:val="none" w:sz="0" w:space="0" w:color="auto"/>
            <w:left w:val="none" w:sz="0" w:space="0" w:color="auto"/>
            <w:bottom w:val="none" w:sz="0" w:space="0" w:color="auto"/>
            <w:right w:val="none" w:sz="0" w:space="0" w:color="auto"/>
          </w:divBdr>
        </w:div>
        <w:div w:id="1990591293">
          <w:marLeft w:val="0"/>
          <w:marRight w:val="0"/>
          <w:marTop w:val="160"/>
          <w:marBottom w:val="0"/>
          <w:divBdr>
            <w:top w:val="none" w:sz="0" w:space="0" w:color="auto"/>
            <w:left w:val="none" w:sz="0" w:space="0" w:color="auto"/>
            <w:bottom w:val="none" w:sz="0" w:space="0" w:color="auto"/>
            <w:right w:val="none" w:sz="0" w:space="0" w:color="auto"/>
          </w:divBdr>
        </w:div>
      </w:divsChild>
    </w:div>
    <w:div w:id="1003508100">
      <w:bodyDiv w:val="1"/>
      <w:marLeft w:val="0"/>
      <w:marRight w:val="0"/>
      <w:marTop w:val="0"/>
      <w:marBottom w:val="0"/>
      <w:divBdr>
        <w:top w:val="none" w:sz="0" w:space="0" w:color="auto"/>
        <w:left w:val="none" w:sz="0" w:space="0" w:color="auto"/>
        <w:bottom w:val="none" w:sz="0" w:space="0" w:color="auto"/>
        <w:right w:val="none" w:sz="0" w:space="0" w:color="auto"/>
      </w:divBdr>
    </w:div>
    <w:div w:id="1051881683">
      <w:bodyDiv w:val="1"/>
      <w:marLeft w:val="0"/>
      <w:marRight w:val="0"/>
      <w:marTop w:val="0"/>
      <w:marBottom w:val="0"/>
      <w:divBdr>
        <w:top w:val="none" w:sz="0" w:space="0" w:color="auto"/>
        <w:left w:val="none" w:sz="0" w:space="0" w:color="auto"/>
        <w:bottom w:val="none" w:sz="0" w:space="0" w:color="auto"/>
        <w:right w:val="none" w:sz="0" w:space="0" w:color="auto"/>
      </w:divBdr>
    </w:div>
    <w:div w:id="1052196118">
      <w:bodyDiv w:val="1"/>
      <w:marLeft w:val="0"/>
      <w:marRight w:val="0"/>
      <w:marTop w:val="0"/>
      <w:marBottom w:val="0"/>
      <w:divBdr>
        <w:top w:val="none" w:sz="0" w:space="0" w:color="auto"/>
        <w:left w:val="none" w:sz="0" w:space="0" w:color="auto"/>
        <w:bottom w:val="none" w:sz="0" w:space="0" w:color="auto"/>
        <w:right w:val="none" w:sz="0" w:space="0" w:color="auto"/>
      </w:divBdr>
    </w:div>
    <w:div w:id="1196582775">
      <w:bodyDiv w:val="1"/>
      <w:marLeft w:val="0"/>
      <w:marRight w:val="0"/>
      <w:marTop w:val="0"/>
      <w:marBottom w:val="0"/>
      <w:divBdr>
        <w:top w:val="none" w:sz="0" w:space="0" w:color="auto"/>
        <w:left w:val="none" w:sz="0" w:space="0" w:color="auto"/>
        <w:bottom w:val="none" w:sz="0" w:space="0" w:color="auto"/>
        <w:right w:val="none" w:sz="0" w:space="0" w:color="auto"/>
      </w:divBdr>
    </w:div>
    <w:div w:id="1203908334">
      <w:bodyDiv w:val="1"/>
      <w:marLeft w:val="0"/>
      <w:marRight w:val="0"/>
      <w:marTop w:val="0"/>
      <w:marBottom w:val="0"/>
      <w:divBdr>
        <w:top w:val="none" w:sz="0" w:space="0" w:color="auto"/>
        <w:left w:val="none" w:sz="0" w:space="0" w:color="auto"/>
        <w:bottom w:val="none" w:sz="0" w:space="0" w:color="auto"/>
        <w:right w:val="none" w:sz="0" w:space="0" w:color="auto"/>
      </w:divBdr>
    </w:div>
    <w:div w:id="1247954436">
      <w:bodyDiv w:val="1"/>
      <w:marLeft w:val="0"/>
      <w:marRight w:val="0"/>
      <w:marTop w:val="0"/>
      <w:marBottom w:val="0"/>
      <w:divBdr>
        <w:top w:val="none" w:sz="0" w:space="0" w:color="auto"/>
        <w:left w:val="none" w:sz="0" w:space="0" w:color="auto"/>
        <w:bottom w:val="none" w:sz="0" w:space="0" w:color="auto"/>
        <w:right w:val="none" w:sz="0" w:space="0" w:color="auto"/>
      </w:divBdr>
    </w:div>
    <w:div w:id="1274363105">
      <w:bodyDiv w:val="1"/>
      <w:marLeft w:val="0"/>
      <w:marRight w:val="0"/>
      <w:marTop w:val="0"/>
      <w:marBottom w:val="0"/>
      <w:divBdr>
        <w:top w:val="none" w:sz="0" w:space="0" w:color="auto"/>
        <w:left w:val="none" w:sz="0" w:space="0" w:color="auto"/>
        <w:bottom w:val="none" w:sz="0" w:space="0" w:color="auto"/>
        <w:right w:val="none" w:sz="0" w:space="0" w:color="auto"/>
      </w:divBdr>
    </w:div>
    <w:div w:id="1310748870">
      <w:bodyDiv w:val="1"/>
      <w:marLeft w:val="0"/>
      <w:marRight w:val="0"/>
      <w:marTop w:val="0"/>
      <w:marBottom w:val="0"/>
      <w:divBdr>
        <w:top w:val="none" w:sz="0" w:space="0" w:color="auto"/>
        <w:left w:val="none" w:sz="0" w:space="0" w:color="auto"/>
        <w:bottom w:val="none" w:sz="0" w:space="0" w:color="auto"/>
        <w:right w:val="none" w:sz="0" w:space="0" w:color="auto"/>
      </w:divBdr>
    </w:div>
    <w:div w:id="1445035486">
      <w:bodyDiv w:val="1"/>
      <w:marLeft w:val="0"/>
      <w:marRight w:val="0"/>
      <w:marTop w:val="0"/>
      <w:marBottom w:val="0"/>
      <w:divBdr>
        <w:top w:val="none" w:sz="0" w:space="0" w:color="auto"/>
        <w:left w:val="none" w:sz="0" w:space="0" w:color="auto"/>
        <w:bottom w:val="none" w:sz="0" w:space="0" w:color="auto"/>
        <w:right w:val="none" w:sz="0" w:space="0" w:color="auto"/>
      </w:divBdr>
    </w:div>
    <w:div w:id="1475832601">
      <w:bodyDiv w:val="1"/>
      <w:marLeft w:val="0"/>
      <w:marRight w:val="0"/>
      <w:marTop w:val="0"/>
      <w:marBottom w:val="0"/>
      <w:divBdr>
        <w:top w:val="none" w:sz="0" w:space="0" w:color="auto"/>
        <w:left w:val="none" w:sz="0" w:space="0" w:color="auto"/>
        <w:bottom w:val="none" w:sz="0" w:space="0" w:color="auto"/>
        <w:right w:val="none" w:sz="0" w:space="0" w:color="auto"/>
      </w:divBdr>
    </w:div>
    <w:div w:id="1547832724">
      <w:bodyDiv w:val="1"/>
      <w:marLeft w:val="0"/>
      <w:marRight w:val="0"/>
      <w:marTop w:val="0"/>
      <w:marBottom w:val="0"/>
      <w:divBdr>
        <w:top w:val="none" w:sz="0" w:space="0" w:color="auto"/>
        <w:left w:val="none" w:sz="0" w:space="0" w:color="auto"/>
        <w:bottom w:val="none" w:sz="0" w:space="0" w:color="auto"/>
        <w:right w:val="none" w:sz="0" w:space="0" w:color="auto"/>
      </w:divBdr>
    </w:div>
    <w:div w:id="1611667591">
      <w:bodyDiv w:val="1"/>
      <w:marLeft w:val="0"/>
      <w:marRight w:val="0"/>
      <w:marTop w:val="0"/>
      <w:marBottom w:val="0"/>
      <w:divBdr>
        <w:top w:val="none" w:sz="0" w:space="0" w:color="auto"/>
        <w:left w:val="none" w:sz="0" w:space="0" w:color="auto"/>
        <w:bottom w:val="none" w:sz="0" w:space="0" w:color="auto"/>
        <w:right w:val="none" w:sz="0" w:space="0" w:color="auto"/>
      </w:divBdr>
      <w:divsChild>
        <w:div w:id="1225990382">
          <w:marLeft w:val="547"/>
          <w:marRight w:val="0"/>
          <w:marTop w:val="163"/>
          <w:marBottom w:val="0"/>
          <w:divBdr>
            <w:top w:val="none" w:sz="0" w:space="0" w:color="auto"/>
            <w:left w:val="none" w:sz="0" w:space="0" w:color="auto"/>
            <w:bottom w:val="none" w:sz="0" w:space="0" w:color="auto"/>
            <w:right w:val="none" w:sz="0" w:space="0" w:color="auto"/>
          </w:divBdr>
        </w:div>
        <w:div w:id="1665551755">
          <w:marLeft w:val="547"/>
          <w:marRight w:val="0"/>
          <w:marTop w:val="163"/>
          <w:marBottom w:val="0"/>
          <w:divBdr>
            <w:top w:val="none" w:sz="0" w:space="0" w:color="auto"/>
            <w:left w:val="none" w:sz="0" w:space="0" w:color="auto"/>
            <w:bottom w:val="none" w:sz="0" w:space="0" w:color="auto"/>
            <w:right w:val="none" w:sz="0" w:space="0" w:color="auto"/>
          </w:divBdr>
        </w:div>
        <w:div w:id="2109959358">
          <w:marLeft w:val="547"/>
          <w:marRight w:val="0"/>
          <w:marTop w:val="163"/>
          <w:marBottom w:val="0"/>
          <w:divBdr>
            <w:top w:val="none" w:sz="0" w:space="0" w:color="auto"/>
            <w:left w:val="none" w:sz="0" w:space="0" w:color="auto"/>
            <w:bottom w:val="none" w:sz="0" w:space="0" w:color="auto"/>
            <w:right w:val="none" w:sz="0" w:space="0" w:color="auto"/>
          </w:divBdr>
        </w:div>
      </w:divsChild>
    </w:div>
    <w:div w:id="1720544608">
      <w:bodyDiv w:val="1"/>
      <w:marLeft w:val="0"/>
      <w:marRight w:val="0"/>
      <w:marTop w:val="0"/>
      <w:marBottom w:val="0"/>
      <w:divBdr>
        <w:top w:val="none" w:sz="0" w:space="0" w:color="auto"/>
        <w:left w:val="none" w:sz="0" w:space="0" w:color="auto"/>
        <w:bottom w:val="none" w:sz="0" w:space="0" w:color="auto"/>
        <w:right w:val="none" w:sz="0" w:space="0" w:color="auto"/>
      </w:divBdr>
    </w:div>
    <w:div w:id="1807435324">
      <w:bodyDiv w:val="1"/>
      <w:marLeft w:val="0"/>
      <w:marRight w:val="0"/>
      <w:marTop w:val="0"/>
      <w:marBottom w:val="0"/>
      <w:divBdr>
        <w:top w:val="none" w:sz="0" w:space="0" w:color="auto"/>
        <w:left w:val="none" w:sz="0" w:space="0" w:color="auto"/>
        <w:bottom w:val="none" w:sz="0" w:space="0" w:color="auto"/>
        <w:right w:val="none" w:sz="0" w:space="0" w:color="auto"/>
      </w:divBdr>
      <w:divsChild>
        <w:div w:id="892472056">
          <w:marLeft w:val="547"/>
          <w:marRight w:val="0"/>
          <w:marTop w:val="154"/>
          <w:marBottom w:val="0"/>
          <w:divBdr>
            <w:top w:val="none" w:sz="0" w:space="0" w:color="auto"/>
            <w:left w:val="none" w:sz="0" w:space="0" w:color="auto"/>
            <w:bottom w:val="none" w:sz="0" w:space="0" w:color="auto"/>
            <w:right w:val="none" w:sz="0" w:space="0" w:color="auto"/>
          </w:divBdr>
        </w:div>
        <w:div w:id="2075544365">
          <w:marLeft w:val="547"/>
          <w:marRight w:val="0"/>
          <w:marTop w:val="154"/>
          <w:marBottom w:val="0"/>
          <w:divBdr>
            <w:top w:val="none" w:sz="0" w:space="0" w:color="auto"/>
            <w:left w:val="none" w:sz="0" w:space="0" w:color="auto"/>
            <w:bottom w:val="none" w:sz="0" w:space="0" w:color="auto"/>
            <w:right w:val="none" w:sz="0" w:space="0" w:color="auto"/>
          </w:divBdr>
        </w:div>
        <w:div w:id="777338893">
          <w:marLeft w:val="547"/>
          <w:marRight w:val="0"/>
          <w:marTop w:val="154"/>
          <w:marBottom w:val="0"/>
          <w:divBdr>
            <w:top w:val="none" w:sz="0" w:space="0" w:color="auto"/>
            <w:left w:val="none" w:sz="0" w:space="0" w:color="auto"/>
            <w:bottom w:val="none" w:sz="0" w:space="0" w:color="auto"/>
            <w:right w:val="none" w:sz="0" w:space="0" w:color="auto"/>
          </w:divBdr>
        </w:div>
        <w:div w:id="1857888213">
          <w:marLeft w:val="547"/>
          <w:marRight w:val="0"/>
          <w:marTop w:val="154"/>
          <w:marBottom w:val="0"/>
          <w:divBdr>
            <w:top w:val="none" w:sz="0" w:space="0" w:color="auto"/>
            <w:left w:val="none" w:sz="0" w:space="0" w:color="auto"/>
            <w:bottom w:val="none" w:sz="0" w:space="0" w:color="auto"/>
            <w:right w:val="none" w:sz="0" w:space="0" w:color="auto"/>
          </w:divBdr>
        </w:div>
        <w:div w:id="1541891615">
          <w:marLeft w:val="547"/>
          <w:marRight w:val="0"/>
          <w:marTop w:val="154"/>
          <w:marBottom w:val="0"/>
          <w:divBdr>
            <w:top w:val="none" w:sz="0" w:space="0" w:color="auto"/>
            <w:left w:val="none" w:sz="0" w:space="0" w:color="auto"/>
            <w:bottom w:val="none" w:sz="0" w:space="0" w:color="auto"/>
            <w:right w:val="none" w:sz="0" w:space="0" w:color="auto"/>
          </w:divBdr>
        </w:div>
      </w:divsChild>
    </w:div>
    <w:div w:id="1865753538">
      <w:bodyDiv w:val="1"/>
      <w:marLeft w:val="0"/>
      <w:marRight w:val="0"/>
      <w:marTop w:val="0"/>
      <w:marBottom w:val="0"/>
      <w:divBdr>
        <w:top w:val="none" w:sz="0" w:space="0" w:color="auto"/>
        <w:left w:val="none" w:sz="0" w:space="0" w:color="auto"/>
        <w:bottom w:val="none" w:sz="0" w:space="0" w:color="auto"/>
        <w:right w:val="none" w:sz="0" w:space="0" w:color="auto"/>
      </w:divBdr>
    </w:div>
    <w:div w:id="1968193603">
      <w:bodyDiv w:val="1"/>
      <w:marLeft w:val="0"/>
      <w:marRight w:val="0"/>
      <w:marTop w:val="0"/>
      <w:marBottom w:val="0"/>
      <w:divBdr>
        <w:top w:val="none" w:sz="0" w:space="0" w:color="auto"/>
        <w:left w:val="none" w:sz="0" w:space="0" w:color="auto"/>
        <w:bottom w:val="none" w:sz="0" w:space="0" w:color="auto"/>
        <w:right w:val="none" w:sz="0" w:space="0" w:color="auto"/>
      </w:divBdr>
    </w:div>
    <w:div w:id="1983579282">
      <w:bodyDiv w:val="1"/>
      <w:marLeft w:val="0"/>
      <w:marRight w:val="0"/>
      <w:marTop w:val="0"/>
      <w:marBottom w:val="0"/>
      <w:divBdr>
        <w:top w:val="none" w:sz="0" w:space="0" w:color="auto"/>
        <w:left w:val="none" w:sz="0" w:space="0" w:color="auto"/>
        <w:bottom w:val="none" w:sz="0" w:space="0" w:color="auto"/>
        <w:right w:val="none" w:sz="0" w:space="0" w:color="auto"/>
      </w:divBdr>
    </w:div>
    <w:div w:id="2046562731">
      <w:bodyDiv w:val="1"/>
      <w:marLeft w:val="0"/>
      <w:marRight w:val="0"/>
      <w:marTop w:val="0"/>
      <w:marBottom w:val="0"/>
      <w:divBdr>
        <w:top w:val="none" w:sz="0" w:space="0" w:color="auto"/>
        <w:left w:val="none" w:sz="0" w:space="0" w:color="auto"/>
        <w:bottom w:val="none" w:sz="0" w:space="0" w:color="auto"/>
        <w:right w:val="none" w:sz="0" w:space="0" w:color="auto"/>
      </w:divBdr>
      <w:divsChild>
        <w:div w:id="1044793725">
          <w:marLeft w:val="0"/>
          <w:marRight w:val="0"/>
          <w:marTop w:val="160"/>
          <w:marBottom w:val="0"/>
          <w:divBdr>
            <w:top w:val="none" w:sz="0" w:space="0" w:color="auto"/>
            <w:left w:val="none" w:sz="0" w:space="0" w:color="auto"/>
            <w:bottom w:val="none" w:sz="0" w:space="0" w:color="auto"/>
            <w:right w:val="none" w:sz="0" w:space="0" w:color="auto"/>
          </w:divBdr>
        </w:div>
        <w:div w:id="665595421">
          <w:marLeft w:val="0"/>
          <w:marRight w:val="0"/>
          <w:marTop w:val="160"/>
          <w:marBottom w:val="0"/>
          <w:divBdr>
            <w:top w:val="none" w:sz="0" w:space="0" w:color="auto"/>
            <w:left w:val="none" w:sz="0" w:space="0" w:color="auto"/>
            <w:bottom w:val="none" w:sz="0" w:space="0" w:color="auto"/>
            <w:right w:val="none" w:sz="0" w:space="0" w:color="auto"/>
          </w:divBdr>
        </w:div>
        <w:div w:id="1035276396">
          <w:marLeft w:val="0"/>
          <w:marRight w:val="0"/>
          <w:marTop w:val="160"/>
          <w:marBottom w:val="0"/>
          <w:divBdr>
            <w:top w:val="none" w:sz="0" w:space="0" w:color="auto"/>
            <w:left w:val="none" w:sz="0" w:space="0" w:color="auto"/>
            <w:bottom w:val="none" w:sz="0" w:space="0" w:color="auto"/>
            <w:right w:val="none" w:sz="0" w:space="0" w:color="auto"/>
          </w:divBdr>
        </w:div>
        <w:div w:id="118767368">
          <w:marLeft w:val="0"/>
          <w:marRight w:val="0"/>
          <w:marTop w:val="160"/>
          <w:marBottom w:val="0"/>
          <w:divBdr>
            <w:top w:val="none" w:sz="0" w:space="0" w:color="auto"/>
            <w:left w:val="none" w:sz="0" w:space="0" w:color="auto"/>
            <w:bottom w:val="none" w:sz="0" w:space="0" w:color="auto"/>
            <w:right w:val="none" w:sz="0" w:space="0" w:color="auto"/>
          </w:divBdr>
        </w:div>
        <w:div w:id="391316209">
          <w:marLeft w:val="0"/>
          <w:marRight w:val="0"/>
          <w:marTop w:val="160"/>
          <w:marBottom w:val="0"/>
          <w:divBdr>
            <w:top w:val="none" w:sz="0" w:space="0" w:color="auto"/>
            <w:left w:val="none" w:sz="0" w:space="0" w:color="auto"/>
            <w:bottom w:val="none" w:sz="0" w:space="0" w:color="auto"/>
            <w:right w:val="none" w:sz="0" w:space="0" w:color="auto"/>
          </w:divBdr>
        </w:div>
        <w:div w:id="1025982587">
          <w:marLeft w:val="0"/>
          <w:marRight w:val="0"/>
          <w:marTop w:val="160"/>
          <w:marBottom w:val="0"/>
          <w:divBdr>
            <w:top w:val="none" w:sz="0" w:space="0" w:color="auto"/>
            <w:left w:val="none" w:sz="0" w:space="0" w:color="auto"/>
            <w:bottom w:val="none" w:sz="0" w:space="0" w:color="auto"/>
            <w:right w:val="none" w:sz="0" w:space="0" w:color="auto"/>
          </w:divBdr>
        </w:div>
        <w:div w:id="1449932573">
          <w:marLeft w:val="0"/>
          <w:marRight w:val="0"/>
          <w:marTop w:val="160"/>
          <w:marBottom w:val="0"/>
          <w:divBdr>
            <w:top w:val="none" w:sz="0" w:space="0" w:color="auto"/>
            <w:left w:val="none" w:sz="0" w:space="0" w:color="auto"/>
            <w:bottom w:val="none" w:sz="0" w:space="0" w:color="auto"/>
            <w:right w:val="none" w:sz="0" w:space="0" w:color="auto"/>
          </w:divBdr>
        </w:div>
      </w:divsChild>
    </w:div>
    <w:div w:id="2109302747">
      <w:bodyDiv w:val="1"/>
      <w:marLeft w:val="0"/>
      <w:marRight w:val="0"/>
      <w:marTop w:val="0"/>
      <w:marBottom w:val="0"/>
      <w:divBdr>
        <w:top w:val="none" w:sz="0" w:space="0" w:color="auto"/>
        <w:left w:val="none" w:sz="0" w:space="0" w:color="auto"/>
        <w:bottom w:val="none" w:sz="0" w:space="0" w:color="auto"/>
        <w:right w:val="none" w:sz="0" w:space="0" w:color="auto"/>
      </w:divBdr>
    </w:div>
    <w:div w:id="2142578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Ming Lai</dc:creator>
  <cp:keywords/>
  <dc:description/>
  <cp:lastModifiedBy>Kai Ming Lai</cp:lastModifiedBy>
  <cp:revision>6</cp:revision>
  <cp:lastPrinted>2015-08-11T11:11:00Z</cp:lastPrinted>
  <dcterms:created xsi:type="dcterms:W3CDTF">2016-01-05T07:44:00Z</dcterms:created>
  <dcterms:modified xsi:type="dcterms:W3CDTF">2016-03-10T12:21:00Z</dcterms:modified>
</cp:coreProperties>
</file>